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51" w:rsidRPr="00805D51" w:rsidRDefault="00805D51" w:rsidP="00805D51">
      <w:pPr>
        <w:tabs>
          <w:tab w:val="left" w:pos="3240"/>
          <w:tab w:val="left" w:pos="3420"/>
          <w:tab w:val="left" w:pos="3600"/>
        </w:tabs>
        <w:rPr>
          <w:b/>
          <w:i/>
          <w:color w:val="000080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485900" cy="1257300"/>
            <wp:effectExtent l="19050" t="0" r="0" b="0"/>
            <wp:wrapNone/>
            <wp:docPr id="2" name="Рисунок 2" descr="E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257300" cy="1257300"/>
            <wp:effectExtent l="19050" t="0" r="0" b="0"/>
            <wp:wrapNone/>
            <wp:docPr id="3" name="Рисунок 3" descr="logo_e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80"/>
          <w:lang w:val="en-US"/>
        </w:rPr>
        <w:t xml:space="preserve">                                                                                                             </w:t>
      </w:r>
      <w:r w:rsidRPr="00805D51">
        <w:rPr>
          <w:b/>
          <w:i/>
          <w:color w:val="000080"/>
          <w:u w:val="single"/>
          <w:lang w:val="en-US"/>
        </w:rPr>
        <w:t>Draft</w:t>
      </w:r>
    </w:p>
    <w:p w:rsidR="00805D51" w:rsidRDefault="00805D51" w:rsidP="00805D51">
      <w:pPr>
        <w:tabs>
          <w:tab w:val="center" w:pos="4677"/>
        </w:tabs>
        <w:jc w:val="both"/>
        <w:rPr>
          <w:b/>
          <w:color w:val="000080"/>
          <w:lang w:val="en-US"/>
        </w:rPr>
      </w:pPr>
    </w:p>
    <w:p w:rsidR="00805D51" w:rsidRDefault="00805D51" w:rsidP="00805D51">
      <w:pPr>
        <w:tabs>
          <w:tab w:val="center" w:pos="4677"/>
        </w:tabs>
        <w:jc w:val="both"/>
        <w:rPr>
          <w:b/>
          <w:color w:val="000080"/>
          <w:lang w:val="en-US"/>
        </w:rPr>
      </w:pPr>
    </w:p>
    <w:p w:rsidR="00805D51" w:rsidRDefault="00805D51" w:rsidP="00805D51">
      <w:pPr>
        <w:tabs>
          <w:tab w:val="left" w:pos="7530"/>
        </w:tabs>
        <w:rPr>
          <w:b/>
          <w:color w:val="000080"/>
          <w:sz w:val="20"/>
          <w:szCs w:val="20"/>
          <w:lang w:val="en-US"/>
        </w:rPr>
      </w:pPr>
    </w:p>
    <w:p w:rsidR="00805D51" w:rsidRDefault="00805D51" w:rsidP="00805D51">
      <w:pPr>
        <w:tabs>
          <w:tab w:val="left" w:pos="7530"/>
        </w:tabs>
        <w:rPr>
          <w:b/>
          <w:color w:val="000080"/>
          <w:sz w:val="20"/>
          <w:szCs w:val="20"/>
          <w:lang w:val="en-US"/>
        </w:rPr>
      </w:pPr>
    </w:p>
    <w:p w:rsidR="00805D51" w:rsidRDefault="00805D51" w:rsidP="00805D51">
      <w:pPr>
        <w:tabs>
          <w:tab w:val="left" w:pos="7530"/>
        </w:tabs>
        <w:rPr>
          <w:b/>
          <w:color w:val="000080"/>
          <w:sz w:val="20"/>
          <w:szCs w:val="20"/>
          <w:lang w:val="az-Latn-AZ"/>
        </w:rPr>
      </w:pPr>
      <w:r>
        <w:rPr>
          <w:b/>
          <w:color w:val="000080"/>
          <w:sz w:val="20"/>
          <w:szCs w:val="20"/>
          <w:lang w:val="az-Latn-AZ"/>
        </w:rPr>
        <w:t xml:space="preserve"> </w:t>
      </w:r>
    </w:p>
    <w:p w:rsidR="00805D51" w:rsidRDefault="00805D51" w:rsidP="00805D51">
      <w:pPr>
        <w:tabs>
          <w:tab w:val="left" w:pos="7530"/>
        </w:tabs>
        <w:rPr>
          <w:b/>
          <w:color w:val="000080"/>
          <w:sz w:val="20"/>
          <w:szCs w:val="20"/>
          <w:lang w:val="az-Latn-AZ"/>
        </w:rPr>
      </w:pPr>
    </w:p>
    <w:p w:rsidR="00805D51" w:rsidRDefault="00805D51" w:rsidP="00805D51">
      <w:pPr>
        <w:tabs>
          <w:tab w:val="left" w:pos="7530"/>
        </w:tabs>
        <w:rPr>
          <w:b/>
          <w:color w:val="000080"/>
          <w:sz w:val="20"/>
          <w:szCs w:val="20"/>
          <w:lang w:val="az-Latn-AZ"/>
        </w:rPr>
      </w:pPr>
    </w:p>
    <w:p w:rsidR="00805D51" w:rsidRDefault="00805D51" w:rsidP="00805D51">
      <w:pPr>
        <w:tabs>
          <w:tab w:val="left" w:pos="7530"/>
        </w:tabs>
        <w:rPr>
          <w:b/>
          <w:color w:val="000080"/>
          <w:sz w:val="20"/>
          <w:szCs w:val="20"/>
          <w:lang w:val="az-Latn-AZ"/>
        </w:rPr>
      </w:pPr>
    </w:p>
    <w:p w:rsidR="00805D51" w:rsidRDefault="00805D51" w:rsidP="00805D51">
      <w:pPr>
        <w:tabs>
          <w:tab w:val="left" w:pos="7530"/>
        </w:tabs>
        <w:rPr>
          <w:b/>
          <w:color w:val="000080"/>
          <w:sz w:val="20"/>
          <w:szCs w:val="20"/>
          <w:lang w:val="az-Latn-AZ"/>
        </w:rPr>
      </w:pPr>
      <w:r>
        <w:rPr>
          <w:b/>
          <w:color w:val="000080"/>
          <w:sz w:val="20"/>
          <w:szCs w:val="20"/>
          <w:lang w:val="az-Latn-AZ"/>
        </w:rPr>
        <w:t xml:space="preserve"> Azərbaycan   Respublikasının                             Əqli Mülkiyyət və İnnovasiya                                                                                </w:t>
      </w:r>
      <w:r w:rsidRPr="00BA4839">
        <w:rPr>
          <w:b/>
          <w:color w:val="000080"/>
          <w:sz w:val="20"/>
          <w:szCs w:val="20"/>
          <w:lang w:val="az-Latn-AZ"/>
        </w:rPr>
        <w:t xml:space="preserve"> </w:t>
      </w:r>
      <w:r>
        <w:rPr>
          <w:b/>
          <w:color w:val="000080"/>
          <w:sz w:val="20"/>
          <w:szCs w:val="20"/>
          <w:lang w:val="az-Latn-AZ"/>
        </w:rPr>
        <w:t xml:space="preserve">                                </w:t>
      </w:r>
    </w:p>
    <w:p w:rsidR="00805D51" w:rsidRDefault="00805D51" w:rsidP="00805D51">
      <w:pPr>
        <w:tabs>
          <w:tab w:val="left" w:pos="7530"/>
        </w:tabs>
        <w:rPr>
          <w:b/>
          <w:color w:val="000080"/>
          <w:sz w:val="20"/>
          <w:szCs w:val="20"/>
          <w:lang w:val="az-Latn-AZ"/>
        </w:rPr>
      </w:pPr>
      <w:r>
        <w:rPr>
          <w:b/>
          <w:color w:val="000080"/>
          <w:sz w:val="20"/>
          <w:szCs w:val="20"/>
          <w:lang w:val="az-Latn-AZ"/>
        </w:rPr>
        <w:t xml:space="preserve">         Prezidenti  y</w:t>
      </w:r>
      <w:r w:rsidRPr="0018214C">
        <w:rPr>
          <w:b/>
          <w:color w:val="000080"/>
          <w:sz w:val="20"/>
          <w:szCs w:val="20"/>
          <w:lang w:val="az-Latn-AZ"/>
        </w:rPr>
        <w:t>anında</w:t>
      </w:r>
      <w:r w:rsidRPr="00DF2857">
        <w:rPr>
          <w:b/>
          <w:color w:val="000080"/>
          <w:sz w:val="20"/>
          <w:szCs w:val="20"/>
          <w:lang w:val="az-Latn-AZ"/>
        </w:rPr>
        <w:t xml:space="preserve"> </w:t>
      </w:r>
      <w:r>
        <w:rPr>
          <w:b/>
          <w:color w:val="000080"/>
          <w:sz w:val="20"/>
          <w:szCs w:val="20"/>
          <w:lang w:val="az-Latn-AZ"/>
        </w:rPr>
        <w:t xml:space="preserve">                                                      İctimai Birliyi                                                              </w:t>
      </w:r>
    </w:p>
    <w:p w:rsidR="00805D51" w:rsidRPr="0018214C" w:rsidRDefault="00805D51" w:rsidP="00805D51">
      <w:pPr>
        <w:tabs>
          <w:tab w:val="left" w:pos="7530"/>
        </w:tabs>
        <w:rPr>
          <w:b/>
          <w:color w:val="000080"/>
          <w:sz w:val="20"/>
          <w:szCs w:val="20"/>
          <w:lang w:val="az-Latn-AZ"/>
        </w:rPr>
      </w:pPr>
      <w:r>
        <w:rPr>
          <w:b/>
          <w:color w:val="000080"/>
          <w:sz w:val="20"/>
          <w:szCs w:val="20"/>
          <w:lang w:val="az-Latn-AZ"/>
        </w:rPr>
        <w:t xml:space="preserve">        Elmin İnkişafı Fondu                              </w:t>
      </w:r>
      <w:r w:rsidRPr="00DF2857">
        <w:rPr>
          <w:b/>
          <w:color w:val="000080"/>
          <w:sz w:val="20"/>
          <w:szCs w:val="20"/>
          <w:lang w:val="az-Latn-AZ"/>
        </w:rPr>
        <w:t xml:space="preserve"> </w:t>
      </w:r>
    </w:p>
    <w:p w:rsidR="00805D51" w:rsidRDefault="00805D51" w:rsidP="00805D51">
      <w:pPr>
        <w:tabs>
          <w:tab w:val="center" w:pos="4677"/>
        </w:tabs>
        <w:ind w:left="-900"/>
        <w:jc w:val="both"/>
        <w:rPr>
          <w:b/>
          <w:color w:val="000080"/>
          <w:sz w:val="20"/>
          <w:szCs w:val="20"/>
          <w:lang w:val="az-Latn-AZ"/>
        </w:rPr>
      </w:pPr>
      <w:r>
        <w:rPr>
          <w:b/>
          <w:color w:val="000080"/>
          <w:sz w:val="20"/>
          <w:szCs w:val="20"/>
          <w:lang w:val="az-Latn-AZ"/>
        </w:rPr>
        <w:t xml:space="preserve">                                                    </w:t>
      </w:r>
    </w:p>
    <w:p w:rsidR="00805D51" w:rsidRDefault="00805D51" w:rsidP="00805D51">
      <w:pPr>
        <w:tabs>
          <w:tab w:val="left" w:pos="3780"/>
          <w:tab w:val="center" w:pos="4677"/>
          <w:tab w:val="left" w:pos="8370"/>
        </w:tabs>
        <w:rPr>
          <w:b/>
          <w:color w:val="000080"/>
          <w:sz w:val="20"/>
          <w:szCs w:val="20"/>
          <w:lang w:val="az-Latn-AZ"/>
        </w:rPr>
      </w:pPr>
    </w:p>
    <w:p w:rsidR="00805D51" w:rsidRPr="001B2FE3" w:rsidRDefault="00805D51" w:rsidP="00805D51">
      <w:pPr>
        <w:tabs>
          <w:tab w:val="left" w:pos="3780"/>
          <w:tab w:val="center" w:pos="4677"/>
          <w:tab w:val="left" w:pos="8370"/>
        </w:tabs>
        <w:rPr>
          <w:b/>
          <w:color w:val="000080"/>
          <w:sz w:val="20"/>
          <w:szCs w:val="20"/>
          <w:lang w:val="az-Latn-AZ"/>
        </w:rPr>
      </w:pPr>
      <w:r>
        <w:rPr>
          <w:b/>
          <w:color w:val="000080"/>
          <w:sz w:val="20"/>
          <w:szCs w:val="20"/>
          <w:lang w:val="az-Latn-AZ"/>
        </w:rPr>
        <w:tab/>
      </w:r>
      <w:r>
        <w:rPr>
          <w:b/>
          <w:color w:val="000080"/>
          <w:lang w:val="az-Latn-AZ"/>
        </w:rPr>
        <w:t xml:space="preserve">                                                                                                       </w:t>
      </w:r>
    </w:p>
    <w:p w:rsidR="00805D51" w:rsidRPr="002D6D3E" w:rsidRDefault="00805D51" w:rsidP="00805D51">
      <w:pPr>
        <w:jc w:val="center"/>
        <w:rPr>
          <w:b/>
          <w:color w:val="000080"/>
          <w:lang w:val="az-Latn-AZ"/>
        </w:rPr>
      </w:pPr>
      <w:r w:rsidRPr="002D6D3E">
        <w:rPr>
          <w:b/>
          <w:color w:val="000080"/>
          <w:lang w:val="az-Latn-AZ"/>
        </w:rPr>
        <w:t>“İNNOVASİYA TEXNOLOGİYALARININ TRANSFERİ”</w:t>
      </w:r>
    </w:p>
    <w:p w:rsidR="00805D51" w:rsidRPr="002D6D3E" w:rsidRDefault="00805D51" w:rsidP="00805D51">
      <w:pPr>
        <w:jc w:val="center"/>
        <w:rPr>
          <w:b/>
          <w:color w:val="000080"/>
          <w:lang w:val="az-Latn-AZ"/>
        </w:rPr>
      </w:pPr>
      <w:r w:rsidRPr="002D6D3E">
        <w:rPr>
          <w:b/>
          <w:color w:val="000080"/>
          <w:lang w:val="az-Latn-AZ"/>
        </w:rPr>
        <w:t xml:space="preserve"> MÖVZUSUNDA BEYNƏLXALQ SEMİNARIN </w:t>
      </w:r>
    </w:p>
    <w:p w:rsidR="00805D51" w:rsidRPr="00351E14" w:rsidRDefault="00805D51" w:rsidP="00805D51">
      <w:pPr>
        <w:jc w:val="center"/>
        <w:rPr>
          <w:b/>
          <w:color w:val="000080"/>
          <w:sz w:val="28"/>
          <w:szCs w:val="28"/>
          <w:lang w:val="az-Latn-AZ"/>
        </w:rPr>
      </w:pPr>
      <w:r w:rsidRPr="00E057CE">
        <w:rPr>
          <w:b/>
          <w:color w:val="000080"/>
          <w:sz w:val="28"/>
          <w:szCs w:val="28"/>
          <w:lang w:val="az-Latn-AZ"/>
        </w:rPr>
        <w:t>P  R  O  Q  R  A  M  I</w:t>
      </w:r>
    </w:p>
    <w:p w:rsidR="00805D51" w:rsidRPr="00351E14" w:rsidRDefault="00805D51" w:rsidP="00805D51">
      <w:pPr>
        <w:rPr>
          <w:lang w:val="az-Latn-AZ"/>
        </w:rPr>
      </w:pPr>
    </w:p>
    <w:p w:rsidR="00805D51" w:rsidRPr="00351E14" w:rsidRDefault="00805D51" w:rsidP="00805D51">
      <w:pPr>
        <w:tabs>
          <w:tab w:val="left" w:pos="3090"/>
        </w:tabs>
        <w:jc w:val="center"/>
        <w:rPr>
          <w:color w:val="000080"/>
          <w:lang w:val="az-Latn-AZ"/>
        </w:rPr>
      </w:pPr>
      <w:r w:rsidRPr="00351E14">
        <w:rPr>
          <w:color w:val="000080"/>
          <w:lang w:val="az-Latn-AZ"/>
        </w:rPr>
        <w:t>Bakı, 23-24 oktyabr 2012-ci il</w:t>
      </w:r>
    </w:p>
    <w:p w:rsidR="00805D51" w:rsidRDefault="00805D51" w:rsidP="00805D51">
      <w:pPr>
        <w:tabs>
          <w:tab w:val="left" w:pos="3090"/>
        </w:tabs>
        <w:jc w:val="center"/>
        <w:rPr>
          <w:color w:val="000080"/>
          <w:lang w:val="az-Latn-AZ"/>
        </w:rPr>
      </w:pPr>
    </w:p>
    <w:p w:rsidR="00805D51" w:rsidRDefault="00805D51" w:rsidP="00805D51">
      <w:pPr>
        <w:tabs>
          <w:tab w:val="left" w:pos="3090"/>
        </w:tabs>
        <w:jc w:val="center"/>
        <w:rPr>
          <w:color w:val="000080"/>
          <w:lang w:val="az-Latn-AZ"/>
        </w:rPr>
      </w:pPr>
    </w:p>
    <w:p w:rsidR="00805D51" w:rsidRPr="00351E14" w:rsidRDefault="00805D51" w:rsidP="00805D51">
      <w:pPr>
        <w:tabs>
          <w:tab w:val="left" w:pos="3090"/>
        </w:tabs>
        <w:jc w:val="center"/>
        <w:rPr>
          <w:color w:val="000080"/>
          <w:lang w:val="az-Latn-AZ"/>
        </w:rPr>
      </w:pPr>
    </w:p>
    <w:p w:rsidR="00805D51" w:rsidRPr="002D6D3E" w:rsidRDefault="00805D51" w:rsidP="00805D51">
      <w:pPr>
        <w:tabs>
          <w:tab w:val="left" w:pos="3090"/>
        </w:tabs>
        <w:jc w:val="center"/>
        <w:rPr>
          <w:color w:val="000080"/>
          <w:lang w:val="en-US"/>
        </w:rPr>
      </w:pPr>
      <w:r w:rsidRPr="001B168E">
        <w:rPr>
          <w:b/>
          <w:color w:val="000080"/>
          <w:lang w:val="en-US"/>
        </w:rPr>
        <w:t>P</w:t>
      </w:r>
      <w:r>
        <w:rPr>
          <w:b/>
          <w:color w:val="000080"/>
          <w:lang w:val="en-US"/>
        </w:rPr>
        <w:t xml:space="preserve">  </w:t>
      </w:r>
      <w:proofErr w:type="gramStart"/>
      <w:r w:rsidRPr="001B168E">
        <w:rPr>
          <w:b/>
          <w:color w:val="000080"/>
          <w:lang w:val="en-US"/>
        </w:rPr>
        <w:t>R</w:t>
      </w:r>
      <w:r>
        <w:rPr>
          <w:b/>
          <w:color w:val="000080"/>
          <w:lang w:val="en-US"/>
        </w:rPr>
        <w:t xml:space="preserve">  </w:t>
      </w:r>
      <w:r w:rsidRPr="001B168E">
        <w:rPr>
          <w:b/>
          <w:color w:val="000080"/>
          <w:lang w:val="en-US"/>
        </w:rPr>
        <w:t>O</w:t>
      </w:r>
      <w:proofErr w:type="gramEnd"/>
      <w:r>
        <w:rPr>
          <w:b/>
          <w:color w:val="000080"/>
          <w:lang w:val="en-US"/>
        </w:rPr>
        <w:t xml:space="preserve">  </w:t>
      </w:r>
      <w:r w:rsidRPr="001B168E">
        <w:rPr>
          <w:b/>
          <w:color w:val="000080"/>
          <w:lang w:val="en-US"/>
        </w:rPr>
        <w:t>G</w:t>
      </w:r>
      <w:r>
        <w:rPr>
          <w:b/>
          <w:color w:val="000080"/>
          <w:lang w:val="en-US"/>
        </w:rPr>
        <w:t xml:space="preserve">  </w:t>
      </w:r>
      <w:r w:rsidRPr="001B168E">
        <w:rPr>
          <w:b/>
          <w:color w:val="000080"/>
          <w:lang w:val="en-US"/>
        </w:rPr>
        <w:t>R</w:t>
      </w:r>
      <w:r>
        <w:rPr>
          <w:b/>
          <w:color w:val="000080"/>
          <w:lang w:val="en-US"/>
        </w:rPr>
        <w:t xml:space="preserve">  </w:t>
      </w:r>
      <w:r w:rsidRPr="001B168E">
        <w:rPr>
          <w:b/>
          <w:color w:val="000080"/>
          <w:lang w:val="en-US"/>
        </w:rPr>
        <w:t>A</w:t>
      </w:r>
      <w:r>
        <w:rPr>
          <w:b/>
          <w:color w:val="000080"/>
          <w:lang w:val="en-US"/>
        </w:rPr>
        <w:t xml:space="preserve">  </w:t>
      </w:r>
      <w:r w:rsidRPr="001B168E">
        <w:rPr>
          <w:b/>
          <w:color w:val="000080"/>
          <w:lang w:val="en-US"/>
        </w:rPr>
        <w:t>M</w:t>
      </w:r>
    </w:p>
    <w:p w:rsidR="00805D51" w:rsidRPr="007239C7" w:rsidRDefault="00805D51" w:rsidP="00805D51">
      <w:pPr>
        <w:tabs>
          <w:tab w:val="left" w:pos="3090"/>
        </w:tabs>
        <w:jc w:val="center"/>
        <w:rPr>
          <w:b/>
          <w:color w:val="000080"/>
          <w:lang w:val="en-US"/>
        </w:rPr>
      </w:pPr>
      <w:r w:rsidRPr="001B168E">
        <w:rPr>
          <w:b/>
          <w:color w:val="000080"/>
          <w:lang w:val="en-US"/>
        </w:rPr>
        <w:t xml:space="preserve">OF THE </w:t>
      </w:r>
      <w:r w:rsidRPr="001B168E">
        <w:rPr>
          <w:b/>
          <w:color w:val="000080"/>
          <w:lang w:val="az-Latn-AZ"/>
        </w:rPr>
        <w:t>INTERNATIONAL S</w:t>
      </w:r>
      <w:r w:rsidRPr="001B168E">
        <w:rPr>
          <w:b/>
          <w:color w:val="000080"/>
          <w:lang w:val="en-US"/>
        </w:rPr>
        <w:t>EMINAR ON</w:t>
      </w:r>
    </w:p>
    <w:p w:rsidR="00805D51" w:rsidRDefault="00805D51" w:rsidP="00805D51">
      <w:pPr>
        <w:jc w:val="center"/>
        <w:rPr>
          <w:b/>
          <w:color w:val="000080"/>
          <w:lang w:val="en-GB"/>
        </w:rPr>
      </w:pPr>
      <w:r w:rsidRPr="002D6D3E">
        <w:rPr>
          <w:b/>
          <w:color w:val="000080"/>
          <w:lang w:val="en-GB"/>
        </w:rPr>
        <w:t>“TRANSFER OF THE INNOVATIVE TECHNOLOGIES”</w:t>
      </w:r>
    </w:p>
    <w:p w:rsidR="00805D51" w:rsidRDefault="00805D51" w:rsidP="00805D51">
      <w:pPr>
        <w:jc w:val="center"/>
        <w:rPr>
          <w:b/>
          <w:color w:val="000080"/>
          <w:lang w:val="en-GB"/>
        </w:rPr>
      </w:pPr>
    </w:p>
    <w:p w:rsidR="00805D51" w:rsidRPr="00B04FC8" w:rsidRDefault="00805D51" w:rsidP="00805D51">
      <w:pPr>
        <w:tabs>
          <w:tab w:val="left" w:pos="3090"/>
        </w:tabs>
        <w:jc w:val="center"/>
        <w:rPr>
          <w:color w:val="000080"/>
        </w:rPr>
      </w:pPr>
      <w:smartTag w:uri="urn:schemas-microsoft-com:office:smarttags" w:element="place">
        <w:smartTag w:uri="urn:schemas-microsoft-com:office:smarttags" w:element="City">
          <w:r w:rsidRPr="00E057CE">
            <w:rPr>
              <w:color w:val="000080"/>
              <w:lang w:val="en-GB"/>
            </w:rPr>
            <w:t>Baku</w:t>
          </w:r>
        </w:smartTag>
      </w:smartTag>
      <w:r w:rsidRPr="00B04FC8">
        <w:rPr>
          <w:color w:val="000080"/>
        </w:rPr>
        <w:t xml:space="preserve">, 23-24 </w:t>
      </w:r>
      <w:r w:rsidRPr="00E057CE">
        <w:rPr>
          <w:color w:val="000080"/>
          <w:lang w:val="en-GB"/>
        </w:rPr>
        <w:t>October</w:t>
      </w:r>
      <w:r w:rsidRPr="00B04FC8">
        <w:rPr>
          <w:color w:val="000080"/>
        </w:rPr>
        <w:t xml:space="preserve"> 2012</w:t>
      </w:r>
    </w:p>
    <w:p w:rsidR="00805D51" w:rsidRPr="00805D51" w:rsidRDefault="00805D51" w:rsidP="00805D51">
      <w:pPr>
        <w:tabs>
          <w:tab w:val="left" w:pos="3090"/>
        </w:tabs>
        <w:rPr>
          <w:color w:val="000080"/>
        </w:rPr>
      </w:pPr>
    </w:p>
    <w:p w:rsidR="00805D51" w:rsidRPr="00805D51" w:rsidRDefault="00805D51" w:rsidP="00805D51">
      <w:pPr>
        <w:tabs>
          <w:tab w:val="left" w:pos="3090"/>
        </w:tabs>
        <w:rPr>
          <w:color w:val="000080"/>
        </w:rPr>
      </w:pPr>
    </w:p>
    <w:p w:rsidR="00805D51" w:rsidRPr="00805D51" w:rsidRDefault="00805D51" w:rsidP="00805D51">
      <w:pPr>
        <w:tabs>
          <w:tab w:val="left" w:pos="3090"/>
        </w:tabs>
        <w:rPr>
          <w:color w:val="000080"/>
        </w:rPr>
      </w:pPr>
    </w:p>
    <w:p w:rsidR="00805D51" w:rsidRPr="00BB2D97" w:rsidRDefault="00805D51" w:rsidP="00805D51">
      <w:pPr>
        <w:tabs>
          <w:tab w:val="left" w:pos="3090"/>
        </w:tabs>
        <w:jc w:val="center"/>
        <w:rPr>
          <w:b/>
          <w:color w:val="000080"/>
        </w:rPr>
      </w:pPr>
      <w:r w:rsidRPr="001B168E">
        <w:rPr>
          <w:b/>
          <w:color w:val="000080"/>
        </w:rPr>
        <w:t>П</w:t>
      </w:r>
      <w:r w:rsidRPr="00BB2D97">
        <w:rPr>
          <w:b/>
          <w:color w:val="000080"/>
        </w:rPr>
        <w:t xml:space="preserve">  </w:t>
      </w:r>
      <w:r w:rsidRPr="001B168E">
        <w:rPr>
          <w:b/>
          <w:color w:val="000080"/>
        </w:rPr>
        <w:t>Р</w:t>
      </w:r>
      <w:r w:rsidRPr="00BB2D97">
        <w:rPr>
          <w:b/>
          <w:color w:val="000080"/>
        </w:rPr>
        <w:t xml:space="preserve">  </w:t>
      </w:r>
      <w:r w:rsidRPr="001B168E">
        <w:rPr>
          <w:b/>
          <w:color w:val="000080"/>
        </w:rPr>
        <w:t>О</w:t>
      </w:r>
      <w:r w:rsidRPr="00BB2D97">
        <w:rPr>
          <w:b/>
          <w:color w:val="000080"/>
        </w:rPr>
        <w:t xml:space="preserve">  </w:t>
      </w:r>
      <w:r w:rsidRPr="001B168E">
        <w:rPr>
          <w:b/>
          <w:color w:val="000080"/>
        </w:rPr>
        <w:t>Г</w:t>
      </w:r>
      <w:r w:rsidRPr="00BB2D97">
        <w:rPr>
          <w:b/>
          <w:color w:val="000080"/>
        </w:rPr>
        <w:t xml:space="preserve">  </w:t>
      </w:r>
      <w:r w:rsidRPr="001B168E">
        <w:rPr>
          <w:b/>
          <w:color w:val="000080"/>
        </w:rPr>
        <w:t>Р</w:t>
      </w:r>
      <w:r w:rsidRPr="00BB2D97">
        <w:rPr>
          <w:b/>
          <w:color w:val="000080"/>
        </w:rPr>
        <w:t xml:space="preserve">  </w:t>
      </w:r>
      <w:r w:rsidRPr="001B168E">
        <w:rPr>
          <w:b/>
          <w:color w:val="000080"/>
        </w:rPr>
        <w:t>А</w:t>
      </w:r>
      <w:r w:rsidRPr="00BB2D97">
        <w:rPr>
          <w:b/>
          <w:color w:val="000080"/>
        </w:rPr>
        <w:t xml:space="preserve">  </w:t>
      </w:r>
      <w:r w:rsidRPr="001B168E">
        <w:rPr>
          <w:b/>
          <w:color w:val="000080"/>
        </w:rPr>
        <w:t>М</w:t>
      </w:r>
      <w:r w:rsidRPr="00BB2D97">
        <w:rPr>
          <w:b/>
          <w:color w:val="000080"/>
        </w:rPr>
        <w:t xml:space="preserve">  </w:t>
      </w:r>
      <w:proofErr w:type="spellStart"/>
      <w:proofErr w:type="gramStart"/>
      <w:r w:rsidRPr="001B168E">
        <w:rPr>
          <w:b/>
          <w:color w:val="000080"/>
        </w:rPr>
        <w:t>М</w:t>
      </w:r>
      <w:proofErr w:type="spellEnd"/>
      <w:proofErr w:type="gramEnd"/>
      <w:r w:rsidRPr="00BB2D97">
        <w:rPr>
          <w:b/>
          <w:color w:val="000080"/>
        </w:rPr>
        <w:t xml:space="preserve">  </w:t>
      </w:r>
      <w:r w:rsidRPr="001B168E">
        <w:rPr>
          <w:b/>
          <w:color w:val="000080"/>
        </w:rPr>
        <w:t>А</w:t>
      </w:r>
    </w:p>
    <w:p w:rsidR="00805D51" w:rsidRPr="00B02F92" w:rsidRDefault="00805D51" w:rsidP="00805D51">
      <w:pPr>
        <w:pStyle w:val="28"/>
        <w:spacing w:before="0" w:beforeAutospacing="0" w:after="0" w:afterAutospacing="0"/>
        <w:ind w:firstLine="357"/>
        <w:jc w:val="center"/>
        <w:rPr>
          <w:b/>
          <w:color w:val="000080"/>
          <w:sz w:val="24"/>
          <w:szCs w:val="24"/>
          <w:lang w:val="az-Latn-AZ"/>
        </w:rPr>
      </w:pPr>
      <w:r w:rsidRPr="001B168E">
        <w:rPr>
          <w:b/>
          <w:color w:val="000080"/>
          <w:sz w:val="24"/>
          <w:szCs w:val="24"/>
        </w:rPr>
        <w:t xml:space="preserve">  МЕЖДУНАРОДНОГО СЕМИНАРА</w:t>
      </w:r>
    </w:p>
    <w:p w:rsidR="00805D51" w:rsidRDefault="00805D51" w:rsidP="00805D51">
      <w:pPr>
        <w:pStyle w:val="28"/>
        <w:spacing w:before="0" w:beforeAutospacing="0" w:after="0" w:afterAutospacing="0"/>
        <w:ind w:firstLine="357"/>
        <w:jc w:val="center"/>
        <w:rPr>
          <w:b/>
          <w:color w:val="000080"/>
          <w:sz w:val="24"/>
          <w:szCs w:val="24"/>
        </w:rPr>
      </w:pPr>
      <w:r w:rsidRPr="00B02F92">
        <w:rPr>
          <w:b/>
          <w:color w:val="000080"/>
          <w:sz w:val="24"/>
          <w:szCs w:val="24"/>
        </w:rPr>
        <w:t>«ТРАНСФЕР ИННОВАЦИОННЫХ</w:t>
      </w:r>
      <w:r>
        <w:rPr>
          <w:b/>
          <w:color w:val="000080"/>
          <w:sz w:val="24"/>
          <w:szCs w:val="24"/>
          <w:lang w:val="az-Latn-AZ"/>
        </w:rPr>
        <w:t xml:space="preserve"> </w:t>
      </w:r>
      <w:r w:rsidRPr="00B02F92">
        <w:rPr>
          <w:b/>
          <w:color w:val="000080"/>
          <w:sz w:val="24"/>
          <w:szCs w:val="24"/>
        </w:rPr>
        <w:t>ТЕХНОЛОГИЙ»</w:t>
      </w:r>
    </w:p>
    <w:p w:rsidR="00805D51" w:rsidRPr="00B02F92" w:rsidRDefault="00805D51" w:rsidP="00805D51">
      <w:pPr>
        <w:pStyle w:val="28"/>
        <w:spacing w:before="0" w:beforeAutospacing="0" w:after="0" w:afterAutospacing="0"/>
        <w:ind w:firstLine="357"/>
        <w:jc w:val="center"/>
        <w:rPr>
          <w:b/>
          <w:color w:val="000080"/>
          <w:sz w:val="24"/>
          <w:szCs w:val="24"/>
        </w:rPr>
      </w:pPr>
    </w:p>
    <w:p w:rsidR="00805D51" w:rsidRPr="005B63B8" w:rsidRDefault="00805D51" w:rsidP="00805D51">
      <w:pPr>
        <w:tabs>
          <w:tab w:val="left" w:pos="3090"/>
        </w:tabs>
        <w:jc w:val="center"/>
        <w:rPr>
          <w:color w:val="000080"/>
        </w:rPr>
      </w:pPr>
      <w:r w:rsidRPr="00B02F92">
        <w:rPr>
          <w:color w:val="000080"/>
        </w:rPr>
        <w:t>Баку, 23-24 октябр</w:t>
      </w:r>
      <w:r>
        <w:rPr>
          <w:color w:val="000080"/>
        </w:rPr>
        <w:t>я</w:t>
      </w:r>
      <w:r w:rsidRPr="00B02F92">
        <w:rPr>
          <w:color w:val="00008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02F92">
          <w:rPr>
            <w:color w:val="000080"/>
          </w:rPr>
          <w:t>2012</w:t>
        </w:r>
        <w:r>
          <w:rPr>
            <w:color w:val="000080"/>
          </w:rPr>
          <w:t xml:space="preserve"> г</w:t>
        </w:r>
      </w:smartTag>
      <w:r>
        <w:rPr>
          <w:color w:val="000080"/>
        </w:rPr>
        <w:t>.</w:t>
      </w:r>
    </w:p>
    <w:p w:rsidR="00805D51" w:rsidRDefault="00805D51" w:rsidP="00805D51">
      <w:pPr>
        <w:tabs>
          <w:tab w:val="left" w:pos="1980"/>
          <w:tab w:val="left" w:pos="3090"/>
        </w:tabs>
        <w:jc w:val="center"/>
        <w:rPr>
          <w:b/>
          <w:color w:val="000080"/>
          <w:sz w:val="28"/>
          <w:szCs w:val="28"/>
        </w:rPr>
      </w:pPr>
    </w:p>
    <w:p w:rsidR="00805D51" w:rsidRDefault="00805D51" w:rsidP="00805D51">
      <w:pPr>
        <w:tabs>
          <w:tab w:val="left" w:pos="1980"/>
          <w:tab w:val="left" w:pos="3090"/>
        </w:tabs>
        <w:jc w:val="center"/>
        <w:rPr>
          <w:b/>
          <w:color w:val="000080"/>
          <w:sz w:val="28"/>
          <w:szCs w:val="28"/>
          <w:lang w:val="az-Latn-AZ"/>
        </w:rPr>
      </w:pPr>
      <w:r w:rsidRPr="006C59F7">
        <w:rPr>
          <w:b/>
          <w:color w:val="000080"/>
          <w:sz w:val="28"/>
          <w:szCs w:val="28"/>
          <w:lang w:val="az-Latn-AZ"/>
        </w:rPr>
        <w:t>23 October 2012</w:t>
      </w:r>
    </w:p>
    <w:p w:rsidR="00805D51" w:rsidRPr="006B4D8C" w:rsidRDefault="00805D51" w:rsidP="00805D51">
      <w:pPr>
        <w:tabs>
          <w:tab w:val="left" w:pos="1980"/>
          <w:tab w:val="left" w:pos="3090"/>
        </w:tabs>
        <w:jc w:val="center"/>
        <w:rPr>
          <w:b/>
          <w:color w:val="000080"/>
          <w:sz w:val="22"/>
          <w:szCs w:val="22"/>
          <w:lang w:val="az-Latn-AZ"/>
        </w:rPr>
      </w:pPr>
    </w:p>
    <w:p w:rsidR="00805D51" w:rsidRDefault="00805D51" w:rsidP="00805D51">
      <w:pPr>
        <w:tabs>
          <w:tab w:val="center" w:pos="3600"/>
        </w:tabs>
        <w:jc w:val="center"/>
        <w:rPr>
          <w:color w:val="FF0000"/>
          <w:sz w:val="28"/>
          <w:szCs w:val="28"/>
          <w:lang w:val="az-Latn-AZ"/>
        </w:rPr>
      </w:pPr>
      <w:r>
        <w:rPr>
          <w:color w:val="FF0000"/>
          <w:sz w:val="28"/>
          <w:szCs w:val="28"/>
          <w:lang w:val="az-Latn-AZ"/>
        </w:rPr>
        <w:t>Hotel Anatolia, Baku</w:t>
      </w:r>
    </w:p>
    <w:p w:rsidR="00805D51" w:rsidRPr="00A42043" w:rsidRDefault="00805D51" w:rsidP="00805D51">
      <w:pPr>
        <w:tabs>
          <w:tab w:val="center" w:pos="3600"/>
        </w:tabs>
        <w:jc w:val="center"/>
        <w:rPr>
          <w:color w:val="FF0000"/>
          <w:sz w:val="6"/>
          <w:szCs w:val="6"/>
          <w:lang w:val="az-Latn-AZ"/>
        </w:rPr>
      </w:pPr>
    </w:p>
    <w:p w:rsidR="00805D51" w:rsidRDefault="00805D51" w:rsidP="00805D51">
      <w:pPr>
        <w:tabs>
          <w:tab w:val="left" w:pos="1725"/>
        </w:tabs>
        <w:rPr>
          <w:b/>
          <w:sz w:val="28"/>
          <w:szCs w:val="28"/>
          <w:lang w:val="az-Latn-AZ"/>
        </w:rPr>
      </w:pPr>
    </w:p>
    <w:p w:rsidR="00805D51" w:rsidRDefault="00805D51" w:rsidP="00805D51">
      <w:pPr>
        <w:tabs>
          <w:tab w:val="left" w:pos="1725"/>
          <w:tab w:val="left" w:pos="3402"/>
        </w:tabs>
        <w:rPr>
          <w:b/>
          <w:lang w:val="az-Latn-AZ"/>
        </w:rPr>
      </w:pPr>
      <w:r w:rsidRPr="008A59C7">
        <w:rPr>
          <w:lang w:val="az-Latn-AZ"/>
        </w:rPr>
        <w:t>9</w:t>
      </w:r>
      <w:r w:rsidRPr="008A59C7">
        <w:rPr>
          <w:vertAlign w:val="superscript"/>
          <w:lang w:val="az-Latn-AZ"/>
        </w:rPr>
        <w:t>00</w:t>
      </w:r>
      <w:r w:rsidRPr="008A59C7">
        <w:rPr>
          <w:lang w:val="az-Latn-AZ"/>
        </w:rPr>
        <w:t>-10</w:t>
      </w:r>
      <w:r w:rsidRPr="008A59C7">
        <w:rPr>
          <w:vertAlign w:val="superscript"/>
          <w:lang w:val="az-Latn-AZ"/>
        </w:rPr>
        <w:t>00</w:t>
      </w:r>
      <w:r>
        <w:rPr>
          <w:sz w:val="28"/>
          <w:szCs w:val="28"/>
          <w:lang w:val="az-Latn-AZ"/>
        </w:rPr>
        <w:t xml:space="preserve">                 </w:t>
      </w:r>
      <w:r w:rsidRPr="009F7149">
        <w:rPr>
          <w:b/>
          <w:lang w:val="az-Latn-AZ"/>
        </w:rPr>
        <w:t xml:space="preserve">Registration  </w:t>
      </w:r>
    </w:p>
    <w:p w:rsidR="00805D51" w:rsidRPr="00231FFA" w:rsidRDefault="00805D51" w:rsidP="00805D51">
      <w:pPr>
        <w:tabs>
          <w:tab w:val="left" w:pos="1725"/>
          <w:tab w:val="left" w:pos="3402"/>
        </w:tabs>
        <w:rPr>
          <w:b/>
          <w:lang w:val="az-Latn-AZ"/>
        </w:rPr>
      </w:pPr>
    </w:p>
    <w:p w:rsidR="00805D51" w:rsidRPr="009F7149" w:rsidRDefault="00805D51" w:rsidP="00805D51">
      <w:pPr>
        <w:tabs>
          <w:tab w:val="left" w:pos="1725"/>
          <w:tab w:val="left" w:pos="3240"/>
          <w:tab w:val="left" w:pos="3420"/>
        </w:tabs>
        <w:rPr>
          <w:b/>
          <w:lang w:val="az-Latn-AZ"/>
        </w:rPr>
      </w:pPr>
      <w:r w:rsidRPr="0057766F">
        <w:rPr>
          <w:lang w:val="az-Latn-AZ"/>
        </w:rPr>
        <w:t>10</w:t>
      </w:r>
      <w:r w:rsidRPr="0057766F">
        <w:rPr>
          <w:vertAlign w:val="superscript"/>
          <w:lang w:val="az-Latn-AZ"/>
        </w:rPr>
        <w:t>00</w:t>
      </w:r>
      <w:r w:rsidRPr="0057766F">
        <w:rPr>
          <w:lang w:val="az-Latn-AZ"/>
        </w:rPr>
        <w:t>-10</w:t>
      </w:r>
      <w:r>
        <w:rPr>
          <w:vertAlign w:val="superscript"/>
          <w:lang w:val="az-Latn-AZ"/>
        </w:rPr>
        <w:t>15</w:t>
      </w:r>
      <w:r>
        <w:rPr>
          <w:sz w:val="28"/>
          <w:szCs w:val="28"/>
          <w:lang w:val="az-Latn-AZ"/>
        </w:rPr>
        <w:t xml:space="preserve">       </w:t>
      </w:r>
      <w:r w:rsidRPr="009F7149">
        <w:rPr>
          <w:b/>
          <w:lang w:val="az-Latn-AZ"/>
        </w:rPr>
        <w:t>Opening ceremony</w:t>
      </w:r>
    </w:p>
    <w:p w:rsidR="00805D51" w:rsidRPr="009F7149" w:rsidRDefault="00805D51" w:rsidP="00805D51">
      <w:pPr>
        <w:tabs>
          <w:tab w:val="left" w:pos="1725"/>
        </w:tabs>
        <w:rPr>
          <w:b/>
          <w:lang w:val="az-Latn-AZ"/>
        </w:rPr>
      </w:pPr>
    </w:p>
    <w:p w:rsidR="00805D51" w:rsidRDefault="00805D51" w:rsidP="00805D51">
      <w:pPr>
        <w:tabs>
          <w:tab w:val="left" w:pos="1725"/>
          <w:tab w:val="left" w:pos="3420"/>
          <w:tab w:val="left" w:pos="3600"/>
          <w:tab w:val="left" w:pos="3780"/>
        </w:tabs>
        <w:rPr>
          <w:bCs/>
          <w:i/>
          <w:lang w:val="en-US"/>
        </w:rPr>
      </w:pPr>
      <w:r w:rsidRPr="009F7149">
        <w:rPr>
          <w:b/>
          <w:lang w:val="az-Latn-AZ"/>
        </w:rPr>
        <w:t xml:space="preserve">                         </w:t>
      </w:r>
      <w:r>
        <w:rPr>
          <w:b/>
          <w:lang w:val="az-Latn-AZ"/>
        </w:rPr>
        <w:t xml:space="preserve">     </w:t>
      </w:r>
      <w:r w:rsidRPr="009F7149">
        <w:rPr>
          <w:b/>
          <w:lang w:val="az-Latn-AZ"/>
        </w:rPr>
        <w:t xml:space="preserve"> </w:t>
      </w:r>
      <w:r>
        <w:rPr>
          <w:b/>
          <w:i/>
          <w:lang w:val="en-US"/>
        </w:rPr>
        <w:t>I</w:t>
      </w:r>
      <w:r w:rsidRPr="001251B0">
        <w:rPr>
          <w:b/>
          <w:i/>
          <w:lang w:val="en-US"/>
        </w:rPr>
        <w:t>ntroduction</w:t>
      </w:r>
      <w:r>
        <w:rPr>
          <w:b/>
          <w:i/>
          <w:lang w:val="en-US"/>
        </w:rPr>
        <w:t>:</w:t>
      </w:r>
      <w:r w:rsidRPr="00B4564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</w:t>
      </w:r>
      <w:r w:rsidRPr="00B45646">
        <w:rPr>
          <w:b/>
          <w:bCs/>
          <w:lang w:val="en-US"/>
        </w:rPr>
        <w:t xml:space="preserve">Dr. </w:t>
      </w:r>
      <w:r w:rsidRPr="00B45646">
        <w:rPr>
          <w:b/>
          <w:lang w:val="az-Latn-AZ"/>
        </w:rPr>
        <w:t>Aminaga Sadigov</w:t>
      </w:r>
      <w:r>
        <w:rPr>
          <w:b/>
          <w:lang w:val="az-Latn-AZ"/>
        </w:rPr>
        <w:t xml:space="preserve"> </w:t>
      </w:r>
      <w:r w:rsidRPr="00474CE3">
        <w:rPr>
          <w:lang w:val="az-Latn-AZ"/>
        </w:rPr>
        <w:t>–</w:t>
      </w:r>
      <w:r w:rsidRPr="00B45646">
        <w:rPr>
          <w:i/>
          <w:lang w:val="az-Latn-AZ"/>
        </w:rPr>
        <w:t xml:space="preserve"> </w:t>
      </w:r>
      <w:r>
        <w:rPr>
          <w:b/>
          <w:bCs/>
          <w:lang w:val="en-US"/>
        </w:rPr>
        <w:t xml:space="preserve">   </w:t>
      </w:r>
      <w:r w:rsidRPr="00B45646">
        <w:rPr>
          <w:b/>
          <w:lang w:val="az-Latn-AZ"/>
        </w:rPr>
        <w:t xml:space="preserve"> </w:t>
      </w:r>
      <w:r w:rsidRPr="00B45646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 xml:space="preserve"> </w:t>
      </w:r>
    </w:p>
    <w:p w:rsidR="00805D51" w:rsidRPr="008F189B" w:rsidRDefault="00805D51" w:rsidP="00805D51">
      <w:pPr>
        <w:tabs>
          <w:tab w:val="left" w:pos="1725"/>
          <w:tab w:val="left" w:pos="3420"/>
          <w:tab w:val="left" w:pos="3600"/>
          <w:tab w:val="left" w:pos="3780"/>
        </w:tabs>
        <w:rPr>
          <w:b/>
          <w:bCs/>
          <w:lang w:val="en-US"/>
        </w:rPr>
      </w:pPr>
      <w:r>
        <w:rPr>
          <w:bCs/>
          <w:i/>
          <w:lang w:val="en-US"/>
        </w:rPr>
        <w:t xml:space="preserve">                                                           </w:t>
      </w:r>
      <w:r w:rsidRPr="008F189B">
        <w:rPr>
          <w:b/>
          <w:bCs/>
          <w:i/>
          <w:lang w:val="en-US"/>
        </w:rPr>
        <w:t>Project manager</w:t>
      </w:r>
      <w:r w:rsidRPr="008F189B">
        <w:rPr>
          <w:b/>
          <w:bCs/>
          <w:lang w:val="en-US"/>
        </w:rPr>
        <w:t xml:space="preserve"> </w:t>
      </w:r>
    </w:p>
    <w:p w:rsidR="00805D51" w:rsidRDefault="00805D51" w:rsidP="00805D51">
      <w:pPr>
        <w:tabs>
          <w:tab w:val="left" w:pos="1725"/>
          <w:tab w:val="left" w:pos="3420"/>
          <w:tab w:val="left" w:pos="3600"/>
          <w:tab w:val="left" w:pos="3780"/>
        </w:tabs>
        <w:rPr>
          <w:bCs/>
          <w:i/>
          <w:lang w:val="en-US"/>
        </w:rPr>
      </w:pPr>
      <w:r>
        <w:rPr>
          <w:b/>
          <w:bCs/>
          <w:lang w:val="en-US"/>
        </w:rPr>
        <w:t xml:space="preserve">                                                           </w:t>
      </w:r>
      <w:r w:rsidRPr="00B45646">
        <w:rPr>
          <w:bCs/>
          <w:i/>
          <w:lang w:val="en-US"/>
        </w:rPr>
        <w:t xml:space="preserve">Head </w:t>
      </w:r>
      <w:proofErr w:type="gramStart"/>
      <w:r w:rsidRPr="00B45646">
        <w:rPr>
          <w:bCs/>
          <w:i/>
          <w:lang w:val="en-US"/>
        </w:rPr>
        <w:t xml:space="preserve">of </w:t>
      </w:r>
      <w:r>
        <w:rPr>
          <w:bCs/>
          <w:i/>
          <w:lang w:val="en-US"/>
        </w:rPr>
        <w:t xml:space="preserve"> Scientific</w:t>
      </w:r>
      <w:proofErr w:type="gramEnd"/>
      <w:r>
        <w:rPr>
          <w:bCs/>
          <w:i/>
          <w:lang w:val="en-US"/>
        </w:rPr>
        <w:t xml:space="preserve"> </w:t>
      </w:r>
      <w:r w:rsidRPr="00B45646">
        <w:rPr>
          <w:bCs/>
          <w:i/>
          <w:lang w:val="en-US"/>
        </w:rPr>
        <w:t xml:space="preserve">Organization </w:t>
      </w:r>
      <w:r>
        <w:rPr>
          <w:bCs/>
          <w:i/>
          <w:lang w:val="en-US"/>
        </w:rPr>
        <w:t xml:space="preserve"> </w:t>
      </w:r>
    </w:p>
    <w:p w:rsidR="00805D51" w:rsidRDefault="00805D51" w:rsidP="00805D51">
      <w:pPr>
        <w:tabs>
          <w:tab w:val="left" w:pos="1725"/>
          <w:tab w:val="left" w:pos="3420"/>
          <w:tab w:val="left" w:pos="3600"/>
          <w:tab w:val="left" w:pos="3780"/>
        </w:tabs>
        <w:rPr>
          <w:bCs/>
          <w:i/>
          <w:lang w:val="en-US"/>
        </w:rPr>
      </w:pPr>
      <w:r>
        <w:rPr>
          <w:bCs/>
          <w:i/>
          <w:lang w:val="en-US"/>
        </w:rPr>
        <w:t xml:space="preserve">                                                           Department </w:t>
      </w:r>
      <w:r w:rsidRPr="00B45646">
        <w:rPr>
          <w:bCs/>
          <w:i/>
          <w:lang w:val="en-US"/>
        </w:rPr>
        <w:t>of ANAS</w:t>
      </w:r>
      <w:r>
        <w:rPr>
          <w:bCs/>
          <w:i/>
          <w:lang w:val="en-US"/>
        </w:rPr>
        <w:t xml:space="preserve"> </w:t>
      </w:r>
    </w:p>
    <w:p w:rsidR="00805D51" w:rsidRPr="00185971" w:rsidRDefault="00805D51" w:rsidP="00805D5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Cs/>
          <w:i/>
          <w:sz w:val="2"/>
          <w:szCs w:val="2"/>
          <w:lang w:val="en-US"/>
        </w:rPr>
      </w:pPr>
      <w:r>
        <w:rPr>
          <w:bCs/>
          <w:i/>
          <w:lang w:val="en-US"/>
        </w:rPr>
        <w:t xml:space="preserve">  </w:t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</w:p>
    <w:p w:rsidR="00805D51" w:rsidRDefault="00805D51" w:rsidP="00805D51">
      <w:pPr>
        <w:tabs>
          <w:tab w:val="left" w:pos="1725"/>
          <w:tab w:val="left" w:pos="3420"/>
          <w:tab w:val="left" w:pos="3600"/>
          <w:tab w:val="left" w:pos="3780"/>
        </w:tabs>
        <w:rPr>
          <w:bCs/>
          <w:i/>
          <w:lang w:val="en-US"/>
        </w:rPr>
      </w:pPr>
      <w:r>
        <w:rPr>
          <w:bCs/>
          <w:i/>
          <w:lang w:val="en-US"/>
        </w:rPr>
        <w:t xml:space="preserve">                                                           Chairman of Public </w:t>
      </w:r>
      <w:r w:rsidRPr="00B45646">
        <w:rPr>
          <w:bCs/>
          <w:i/>
          <w:lang w:val="en-US"/>
        </w:rPr>
        <w:t>A</w:t>
      </w:r>
      <w:r>
        <w:rPr>
          <w:bCs/>
          <w:i/>
          <w:lang w:val="en-US"/>
        </w:rPr>
        <w:t xml:space="preserve">ssociation    </w:t>
      </w:r>
    </w:p>
    <w:p w:rsidR="00805D51" w:rsidRDefault="00805D51" w:rsidP="00805D51">
      <w:pPr>
        <w:tabs>
          <w:tab w:val="left" w:pos="1725"/>
          <w:tab w:val="left" w:pos="3420"/>
          <w:tab w:val="left" w:pos="3600"/>
          <w:tab w:val="left" w:pos="3780"/>
        </w:tabs>
        <w:rPr>
          <w:bCs/>
          <w:i/>
          <w:lang w:val="en-US"/>
        </w:rPr>
      </w:pPr>
      <w:r>
        <w:rPr>
          <w:bCs/>
          <w:i/>
          <w:lang w:val="en-US"/>
        </w:rPr>
        <w:t xml:space="preserve">                                                           </w:t>
      </w:r>
      <w:proofErr w:type="gramStart"/>
      <w:r>
        <w:rPr>
          <w:bCs/>
          <w:i/>
          <w:lang w:val="en-US"/>
        </w:rPr>
        <w:t>of</w:t>
      </w:r>
      <w:proofErr w:type="gramEnd"/>
      <w:r>
        <w:rPr>
          <w:bCs/>
          <w:i/>
          <w:lang w:val="en-US"/>
        </w:rPr>
        <w:t xml:space="preserve"> </w:t>
      </w:r>
      <w:r w:rsidRPr="00B45646">
        <w:rPr>
          <w:bCs/>
          <w:i/>
          <w:lang w:val="en-US"/>
        </w:rPr>
        <w:t xml:space="preserve">Intellectual Property </w:t>
      </w:r>
      <w:r>
        <w:rPr>
          <w:bCs/>
          <w:i/>
          <w:lang w:val="en-US"/>
        </w:rPr>
        <w:t xml:space="preserve">  </w:t>
      </w:r>
      <w:r w:rsidRPr="00B45646">
        <w:rPr>
          <w:bCs/>
          <w:i/>
          <w:lang w:val="en-US"/>
        </w:rPr>
        <w:t xml:space="preserve">and </w:t>
      </w:r>
      <w:r>
        <w:rPr>
          <w:bCs/>
          <w:i/>
          <w:lang w:val="en-US"/>
        </w:rPr>
        <w:t xml:space="preserve"> </w:t>
      </w:r>
    </w:p>
    <w:p w:rsidR="00805D51" w:rsidRDefault="00805D51" w:rsidP="00805D51">
      <w:pPr>
        <w:tabs>
          <w:tab w:val="left" w:pos="1725"/>
          <w:tab w:val="left" w:pos="3420"/>
          <w:tab w:val="left" w:pos="3600"/>
          <w:tab w:val="left" w:pos="3780"/>
        </w:tabs>
        <w:rPr>
          <w:bCs/>
          <w:i/>
          <w:lang w:val="en-US"/>
        </w:rPr>
      </w:pPr>
      <w:r>
        <w:rPr>
          <w:bCs/>
          <w:i/>
          <w:lang w:val="en-US"/>
        </w:rPr>
        <w:t xml:space="preserve">                                                           </w:t>
      </w:r>
      <w:r w:rsidRPr="00B45646">
        <w:rPr>
          <w:bCs/>
          <w:i/>
          <w:lang w:val="en-US"/>
        </w:rPr>
        <w:t>Innovation</w:t>
      </w:r>
      <w:r w:rsidRPr="00B45646">
        <w:rPr>
          <w:rFonts w:ascii="Palatino Linotype" w:hAnsi="Palatino Linotype" w:cs="Arial"/>
          <w:b/>
          <w:color w:val="244061"/>
          <w:lang w:val="en-GB"/>
        </w:rPr>
        <w:t xml:space="preserve"> </w:t>
      </w:r>
      <w:r w:rsidRPr="00B45646">
        <w:rPr>
          <w:lang w:val="az-Latn-AZ"/>
        </w:rPr>
        <w:t>–</w:t>
      </w:r>
      <w:r w:rsidRPr="00B45646">
        <w:rPr>
          <w:i/>
          <w:lang w:val="az-Latn-AZ"/>
        </w:rPr>
        <w:t xml:space="preserve">                           </w:t>
      </w:r>
    </w:p>
    <w:p w:rsidR="00805D51" w:rsidRPr="00EB080E" w:rsidRDefault="00805D51" w:rsidP="00805D51">
      <w:pPr>
        <w:tabs>
          <w:tab w:val="left" w:pos="1725"/>
          <w:tab w:val="left" w:pos="3420"/>
          <w:tab w:val="left" w:pos="3600"/>
          <w:tab w:val="left" w:pos="3780"/>
        </w:tabs>
        <w:rPr>
          <w:bCs/>
          <w:i/>
          <w:lang w:val="en-US"/>
        </w:rPr>
      </w:pPr>
    </w:p>
    <w:p w:rsidR="00805D51" w:rsidRDefault="00805D51" w:rsidP="00805D51">
      <w:pPr>
        <w:tabs>
          <w:tab w:val="left" w:pos="3420"/>
          <w:tab w:val="left" w:pos="3600"/>
          <w:tab w:val="right" w:pos="9450"/>
        </w:tabs>
        <w:rPr>
          <w:i/>
          <w:lang w:val="az-Latn-AZ"/>
        </w:rPr>
      </w:pPr>
      <w:r w:rsidRPr="00474CE3">
        <w:rPr>
          <w:lang w:val="az-Latn-AZ"/>
        </w:rPr>
        <w:t>10</w:t>
      </w:r>
      <w:r>
        <w:rPr>
          <w:vertAlign w:val="superscript"/>
          <w:lang w:val="az-Latn-AZ"/>
        </w:rPr>
        <w:t>15</w:t>
      </w:r>
      <w:r w:rsidRPr="00474CE3">
        <w:rPr>
          <w:lang w:val="az-Latn-AZ"/>
        </w:rPr>
        <w:t>-10</w:t>
      </w:r>
      <w:r w:rsidRPr="00474CE3">
        <w:rPr>
          <w:vertAlign w:val="superscript"/>
          <w:lang w:val="az-Latn-AZ"/>
        </w:rPr>
        <w:t>45</w:t>
      </w:r>
      <w:r>
        <w:rPr>
          <w:sz w:val="28"/>
          <w:szCs w:val="28"/>
          <w:lang w:val="az-Latn-AZ"/>
        </w:rPr>
        <w:t xml:space="preserve">        </w:t>
      </w:r>
      <w:r>
        <w:rPr>
          <w:b/>
          <w:i/>
          <w:lang w:val="en-US"/>
        </w:rPr>
        <w:t xml:space="preserve">Welcome </w:t>
      </w:r>
      <w:r w:rsidRPr="001251B0">
        <w:rPr>
          <w:b/>
          <w:i/>
          <w:lang w:val="en-US"/>
        </w:rPr>
        <w:t>address:</w:t>
      </w:r>
      <w:r>
        <w:rPr>
          <w:b/>
          <w:i/>
          <w:color w:val="FF0000"/>
          <w:lang w:val="en-US"/>
        </w:rPr>
        <w:t xml:space="preserve">   </w:t>
      </w:r>
      <w:r>
        <w:rPr>
          <w:b/>
          <w:sz w:val="28"/>
          <w:szCs w:val="28"/>
          <w:lang w:val="az-Latn-AZ"/>
        </w:rPr>
        <w:t xml:space="preserve">  </w:t>
      </w:r>
      <w:r w:rsidRPr="00474CE3">
        <w:rPr>
          <w:b/>
          <w:lang w:val="az-Latn-AZ"/>
        </w:rPr>
        <w:t>Acad. Mahmud Kerimov</w:t>
      </w:r>
      <w:r w:rsidRPr="00474CE3">
        <w:rPr>
          <w:lang w:val="az-Latn-AZ"/>
        </w:rPr>
        <w:t xml:space="preserve"> – </w:t>
      </w:r>
      <w:r w:rsidRPr="00474CE3">
        <w:rPr>
          <w:i/>
          <w:lang w:val="az-Latn-AZ"/>
        </w:rPr>
        <w:t xml:space="preserve">The </w:t>
      </w:r>
      <w:r>
        <w:rPr>
          <w:i/>
          <w:lang w:val="az-Latn-AZ"/>
        </w:rPr>
        <w:t xml:space="preserve"> </w:t>
      </w:r>
    </w:p>
    <w:p w:rsidR="00805D51" w:rsidRDefault="00805D51" w:rsidP="00805D51">
      <w:pPr>
        <w:tabs>
          <w:tab w:val="left" w:pos="3420"/>
          <w:tab w:val="left" w:pos="3600"/>
          <w:tab w:val="right" w:pos="9450"/>
        </w:tabs>
        <w:rPr>
          <w:i/>
          <w:lang w:val="az-Latn-AZ"/>
        </w:rPr>
      </w:pPr>
      <w:r>
        <w:rPr>
          <w:i/>
          <w:lang w:val="az-Latn-AZ"/>
        </w:rPr>
        <w:t xml:space="preserve">                                                            </w:t>
      </w:r>
      <w:r w:rsidRPr="00474CE3">
        <w:rPr>
          <w:i/>
          <w:lang w:val="az-Latn-AZ"/>
        </w:rPr>
        <w:t xml:space="preserve">President of  National Academy of </w:t>
      </w:r>
      <w:r>
        <w:rPr>
          <w:i/>
          <w:lang w:val="az-Latn-AZ"/>
        </w:rPr>
        <w:t xml:space="preserve"> </w:t>
      </w:r>
    </w:p>
    <w:p w:rsidR="00805D51" w:rsidRPr="00474CE3" w:rsidRDefault="00805D51" w:rsidP="00805D51">
      <w:pPr>
        <w:tabs>
          <w:tab w:val="left" w:pos="3420"/>
          <w:tab w:val="left" w:pos="3600"/>
          <w:tab w:val="right" w:pos="9450"/>
        </w:tabs>
        <w:rPr>
          <w:i/>
          <w:lang w:val="az-Latn-AZ"/>
        </w:rPr>
      </w:pPr>
      <w:r>
        <w:rPr>
          <w:i/>
          <w:lang w:val="az-Latn-AZ"/>
        </w:rPr>
        <w:t xml:space="preserve">                                                            </w:t>
      </w:r>
      <w:r w:rsidRPr="00474CE3">
        <w:rPr>
          <w:i/>
          <w:lang w:val="az-Latn-AZ"/>
        </w:rPr>
        <w:t>Sciences of Azerbaijan</w:t>
      </w:r>
    </w:p>
    <w:p w:rsidR="00805D51" w:rsidRDefault="00805D51" w:rsidP="00805D51">
      <w:pPr>
        <w:tabs>
          <w:tab w:val="left" w:pos="1725"/>
          <w:tab w:val="left" w:pos="3420"/>
          <w:tab w:val="left" w:pos="3600"/>
        </w:tabs>
        <w:rPr>
          <w:i/>
          <w:lang w:val="az-Latn-AZ"/>
        </w:rPr>
      </w:pPr>
      <w:r w:rsidRPr="00850F1E">
        <w:rPr>
          <w:b/>
          <w:lang w:val="az-Latn-AZ"/>
        </w:rPr>
        <w:t xml:space="preserve">                               </w:t>
      </w:r>
      <w:r w:rsidRPr="003A3E8D">
        <w:rPr>
          <w:i/>
          <w:lang w:val="az-Latn-AZ"/>
        </w:rPr>
        <w:t xml:space="preserve">                                                          </w:t>
      </w:r>
      <w:r>
        <w:rPr>
          <w:i/>
          <w:lang w:val="az-Latn-AZ"/>
        </w:rPr>
        <w:t xml:space="preserve">                 </w:t>
      </w:r>
    </w:p>
    <w:p w:rsidR="00805D51" w:rsidRDefault="00805D51" w:rsidP="00805D51">
      <w:pPr>
        <w:tabs>
          <w:tab w:val="left" w:pos="1725"/>
          <w:tab w:val="left" w:pos="3420"/>
          <w:tab w:val="left" w:pos="3600"/>
        </w:tabs>
        <w:rPr>
          <w:i/>
          <w:lang w:val="az-Latn-AZ"/>
        </w:rPr>
      </w:pPr>
      <w:r>
        <w:rPr>
          <w:i/>
          <w:lang w:val="az-Latn-AZ"/>
        </w:rPr>
        <w:t xml:space="preserve">                                                            </w:t>
      </w:r>
      <w:r w:rsidRPr="003A3E8D">
        <w:rPr>
          <w:b/>
          <w:lang w:val="az-Latn-AZ"/>
        </w:rPr>
        <w:t>Prof.</w:t>
      </w:r>
      <w:r w:rsidRPr="003A3E8D">
        <w:rPr>
          <w:i/>
          <w:lang w:val="az-Latn-AZ"/>
        </w:rPr>
        <w:t xml:space="preserve">  </w:t>
      </w:r>
      <w:r>
        <w:rPr>
          <w:b/>
          <w:lang w:val="az-Latn-AZ"/>
        </w:rPr>
        <w:t>Kamran I</w:t>
      </w:r>
      <w:r w:rsidRPr="003A3E8D">
        <w:rPr>
          <w:b/>
          <w:lang w:val="az-Latn-AZ"/>
        </w:rPr>
        <w:t xml:space="preserve">manov </w:t>
      </w:r>
      <w:r w:rsidRPr="003A3E8D">
        <w:rPr>
          <w:lang w:val="az-Latn-AZ"/>
        </w:rPr>
        <w:t xml:space="preserve">– </w:t>
      </w:r>
      <w:r w:rsidRPr="003A3E8D">
        <w:rPr>
          <w:i/>
          <w:lang w:val="az-Latn-AZ"/>
        </w:rPr>
        <w:t xml:space="preserve">Chairman </w:t>
      </w:r>
      <w:r>
        <w:rPr>
          <w:i/>
          <w:lang w:val="az-Latn-AZ"/>
        </w:rPr>
        <w:t xml:space="preserve"> </w:t>
      </w:r>
    </w:p>
    <w:p w:rsidR="00805D51" w:rsidRDefault="00805D51" w:rsidP="00805D51">
      <w:pPr>
        <w:tabs>
          <w:tab w:val="left" w:pos="1725"/>
          <w:tab w:val="left" w:pos="3420"/>
          <w:tab w:val="left" w:pos="3600"/>
        </w:tabs>
        <w:rPr>
          <w:i/>
          <w:lang w:val="az-Latn-AZ"/>
        </w:rPr>
      </w:pPr>
      <w:r>
        <w:rPr>
          <w:i/>
          <w:lang w:val="az-Latn-AZ"/>
        </w:rPr>
        <w:t xml:space="preserve">                                                            of the </w:t>
      </w:r>
      <w:r w:rsidRPr="003A3E8D">
        <w:rPr>
          <w:i/>
          <w:lang w:val="az-Latn-AZ"/>
        </w:rPr>
        <w:t xml:space="preserve">Copyright Agency of the </w:t>
      </w:r>
      <w:r>
        <w:rPr>
          <w:i/>
          <w:lang w:val="az-Latn-AZ"/>
        </w:rPr>
        <w:t xml:space="preserve"> </w:t>
      </w:r>
    </w:p>
    <w:p w:rsidR="00805D51" w:rsidRDefault="00805D51" w:rsidP="00805D51">
      <w:pPr>
        <w:tabs>
          <w:tab w:val="left" w:pos="1725"/>
          <w:tab w:val="left" w:pos="3600"/>
          <w:tab w:val="left" w:pos="3780"/>
        </w:tabs>
        <w:rPr>
          <w:b/>
          <w:lang w:val="az-Latn-AZ"/>
        </w:rPr>
      </w:pPr>
      <w:r>
        <w:rPr>
          <w:i/>
          <w:lang w:val="az-Latn-AZ"/>
        </w:rPr>
        <w:t xml:space="preserve">                                                            </w:t>
      </w:r>
      <w:r w:rsidRPr="003A3E8D">
        <w:rPr>
          <w:i/>
          <w:lang w:val="az-Latn-AZ"/>
        </w:rPr>
        <w:t xml:space="preserve">Republic of Azerbaijan        </w:t>
      </w:r>
    </w:p>
    <w:p w:rsidR="00805D51" w:rsidRDefault="00805D51" w:rsidP="00805D51">
      <w:pPr>
        <w:tabs>
          <w:tab w:val="left" w:pos="1725"/>
          <w:tab w:val="left" w:pos="3600"/>
          <w:tab w:val="left" w:pos="3780"/>
        </w:tabs>
        <w:rPr>
          <w:b/>
          <w:lang w:val="az-Latn-AZ"/>
        </w:rPr>
      </w:pPr>
    </w:p>
    <w:p w:rsidR="00805D51" w:rsidRDefault="00805D51" w:rsidP="00805D51">
      <w:pPr>
        <w:tabs>
          <w:tab w:val="left" w:pos="1725"/>
          <w:tab w:val="left" w:pos="3600"/>
          <w:tab w:val="left" w:pos="3780"/>
        </w:tabs>
        <w:rPr>
          <w:i/>
          <w:lang w:val="az-Latn-AZ"/>
        </w:rPr>
      </w:pPr>
      <w:r>
        <w:rPr>
          <w:b/>
          <w:lang w:val="az-Latn-AZ"/>
        </w:rPr>
        <w:t xml:space="preserve">                                                            </w:t>
      </w:r>
      <w:r w:rsidRPr="00850F1E">
        <w:rPr>
          <w:b/>
          <w:lang w:val="az-Latn-AZ"/>
        </w:rPr>
        <w:t xml:space="preserve">Dr. Elchin Babayev </w:t>
      </w:r>
      <w:r>
        <w:rPr>
          <w:lang w:val="az-Latn-AZ"/>
        </w:rPr>
        <w:t xml:space="preserve">– </w:t>
      </w:r>
      <w:r w:rsidRPr="00850F1E">
        <w:rPr>
          <w:i/>
          <w:lang w:val="az-Latn-AZ"/>
        </w:rPr>
        <w:t xml:space="preserve">Executive </w:t>
      </w:r>
      <w:r>
        <w:rPr>
          <w:i/>
          <w:lang w:val="az-Latn-AZ"/>
        </w:rPr>
        <w:t xml:space="preserve"> </w:t>
      </w:r>
    </w:p>
    <w:p w:rsidR="00805D51" w:rsidRDefault="00805D51" w:rsidP="00805D51">
      <w:pPr>
        <w:tabs>
          <w:tab w:val="left" w:pos="1725"/>
          <w:tab w:val="left" w:pos="3600"/>
          <w:tab w:val="left" w:pos="3780"/>
        </w:tabs>
        <w:rPr>
          <w:i/>
          <w:lang w:val="az-Latn-AZ"/>
        </w:rPr>
      </w:pPr>
      <w:r>
        <w:rPr>
          <w:i/>
          <w:lang w:val="az-Latn-AZ"/>
        </w:rPr>
        <w:t xml:space="preserve">                                                            </w:t>
      </w:r>
      <w:r w:rsidRPr="00850F1E">
        <w:rPr>
          <w:i/>
          <w:lang w:val="az-Latn-AZ"/>
        </w:rPr>
        <w:t xml:space="preserve">Director of the Science Development </w:t>
      </w:r>
      <w:r>
        <w:rPr>
          <w:i/>
          <w:lang w:val="az-Latn-AZ"/>
        </w:rPr>
        <w:t xml:space="preserve"> </w:t>
      </w:r>
    </w:p>
    <w:p w:rsidR="00805D51" w:rsidRDefault="00805D51" w:rsidP="00805D51">
      <w:pPr>
        <w:tabs>
          <w:tab w:val="left" w:pos="1725"/>
          <w:tab w:val="left" w:pos="3600"/>
          <w:tab w:val="left" w:pos="3780"/>
        </w:tabs>
        <w:rPr>
          <w:i/>
          <w:lang w:val="az-Latn-AZ"/>
        </w:rPr>
      </w:pPr>
      <w:r>
        <w:rPr>
          <w:i/>
          <w:lang w:val="az-Latn-AZ"/>
        </w:rPr>
        <w:t xml:space="preserve">                                                            </w:t>
      </w:r>
      <w:r w:rsidRPr="00850F1E">
        <w:rPr>
          <w:i/>
          <w:lang w:val="az-Latn-AZ"/>
        </w:rPr>
        <w:t xml:space="preserve">Fund under the President of  </w:t>
      </w:r>
      <w:r>
        <w:rPr>
          <w:i/>
          <w:lang w:val="az-Latn-AZ"/>
        </w:rPr>
        <w:t xml:space="preserve"> </w:t>
      </w:r>
    </w:p>
    <w:p w:rsidR="00805D51" w:rsidRPr="00984874" w:rsidRDefault="00805D51" w:rsidP="00805D51">
      <w:pPr>
        <w:tabs>
          <w:tab w:val="left" w:pos="1725"/>
          <w:tab w:val="left" w:pos="3600"/>
          <w:tab w:val="left" w:pos="3780"/>
        </w:tabs>
        <w:rPr>
          <w:i/>
          <w:lang w:val="az-Latn-AZ"/>
        </w:rPr>
      </w:pPr>
      <w:r>
        <w:rPr>
          <w:i/>
          <w:lang w:val="az-Latn-AZ"/>
        </w:rPr>
        <w:t xml:space="preserve">                                                            </w:t>
      </w:r>
      <w:r w:rsidRPr="00850F1E">
        <w:rPr>
          <w:i/>
          <w:lang w:val="az-Latn-AZ"/>
        </w:rPr>
        <w:t>Azerbaijan Republic</w:t>
      </w:r>
    </w:p>
    <w:p w:rsidR="00805D51" w:rsidRDefault="00805D51" w:rsidP="00805D51">
      <w:pPr>
        <w:tabs>
          <w:tab w:val="left" w:pos="3600"/>
          <w:tab w:val="left" w:pos="3780"/>
        </w:tabs>
        <w:rPr>
          <w:b/>
          <w:sz w:val="28"/>
          <w:szCs w:val="28"/>
          <w:lang w:val="az-Latn-AZ"/>
        </w:rPr>
      </w:pPr>
    </w:p>
    <w:p w:rsidR="00805D51" w:rsidRDefault="00805D51" w:rsidP="00805D51">
      <w:pPr>
        <w:tabs>
          <w:tab w:val="left" w:pos="4320"/>
        </w:tabs>
        <w:rPr>
          <w:i/>
          <w:lang w:val="az-Latn-AZ"/>
        </w:rPr>
      </w:pPr>
      <w:r w:rsidRPr="00C75441">
        <w:rPr>
          <w:b/>
          <w:lang w:val="az-Latn-AZ"/>
        </w:rPr>
        <w:t xml:space="preserve">                                                        </w:t>
      </w:r>
      <w:r w:rsidRPr="00C75441">
        <w:rPr>
          <w:lang w:val="az-Latn-AZ"/>
        </w:rPr>
        <w:t xml:space="preserve">   </w:t>
      </w:r>
      <w:r w:rsidRPr="00C75441">
        <w:rPr>
          <w:b/>
          <w:lang w:val="az-Latn-AZ"/>
        </w:rPr>
        <w:t>Dr.</w:t>
      </w:r>
      <w:r w:rsidRPr="00C75441">
        <w:rPr>
          <w:lang w:val="az-Latn-AZ"/>
        </w:rPr>
        <w:t xml:space="preserve"> </w:t>
      </w:r>
      <w:r w:rsidRPr="00C75441">
        <w:rPr>
          <w:b/>
          <w:lang w:val="az-Latn-AZ"/>
        </w:rPr>
        <w:t xml:space="preserve">Mir Yagub Seyidov </w:t>
      </w:r>
      <w:r w:rsidRPr="00C75441">
        <w:rPr>
          <w:lang w:val="az-Latn-AZ"/>
        </w:rPr>
        <w:t xml:space="preserve">– </w:t>
      </w:r>
      <w:r w:rsidRPr="00C75441">
        <w:rPr>
          <w:i/>
          <w:lang w:val="az-Latn-AZ"/>
        </w:rPr>
        <w:t xml:space="preserve">Head of </w:t>
      </w:r>
      <w:r>
        <w:rPr>
          <w:i/>
          <w:lang w:val="az-Latn-AZ"/>
        </w:rPr>
        <w:t xml:space="preserve"> </w:t>
      </w:r>
    </w:p>
    <w:p w:rsidR="00805D51" w:rsidRDefault="00805D51" w:rsidP="00805D51">
      <w:pPr>
        <w:tabs>
          <w:tab w:val="left" w:pos="4320"/>
        </w:tabs>
        <w:rPr>
          <w:i/>
          <w:lang w:val="az-Latn-AZ"/>
        </w:rPr>
      </w:pPr>
      <w:r>
        <w:rPr>
          <w:i/>
          <w:lang w:val="az-Latn-AZ"/>
        </w:rPr>
        <w:t xml:space="preserve">                                                           the Patent </w:t>
      </w:r>
      <w:r w:rsidRPr="00C75441">
        <w:rPr>
          <w:i/>
          <w:lang w:val="az-Latn-AZ"/>
        </w:rPr>
        <w:t xml:space="preserve">department of the State </w:t>
      </w:r>
      <w:r>
        <w:rPr>
          <w:i/>
          <w:lang w:val="az-Latn-AZ"/>
        </w:rPr>
        <w:t xml:space="preserve"> </w:t>
      </w:r>
    </w:p>
    <w:p w:rsidR="00805D51" w:rsidRDefault="00805D51" w:rsidP="00805D51">
      <w:pPr>
        <w:tabs>
          <w:tab w:val="left" w:pos="3420"/>
          <w:tab w:val="left" w:pos="3600"/>
          <w:tab w:val="left" w:pos="3780"/>
          <w:tab w:val="left" w:pos="4320"/>
        </w:tabs>
        <w:rPr>
          <w:i/>
          <w:lang w:val="az-Latn-AZ"/>
        </w:rPr>
      </w:pPr>
      <w:r>
        <w:rPr>
          <w:i/>
          <w:lang w:val="az-Latn-AZ"/>
        </w:rPr>
        <w:t xml:space="preserve">                                                           Committee on </w:t>
      </w:r>
      <w:r w:rsidRPr="00C75441">
        <w:rPr>
          <w:i/>
          <w:lang w:val="az-Latn-AZ"/>
        </w:rPr>
        <w:t xml:space="preserve">Standardization, </w:t>
      </w:r>
      <w:r>
        <w:rPr>
          <w:i/>
          <w:lang w:val="az-Latn-AZ"/>
        </w:rPr>
        <w:t xml:space="preserve"> </w:t>
      </w:r>
    </w:p>
    <w:p w:rsidR="00805D51" w:rsidRPr="00C75441" w:rsidRDefault="00805D51" w:rsidP="00805D51">
      <w:pPr>
        <w:tabs>
          <w:tab w:val="left" w:pos="3420"/>
          <w:tab w:val="left" w:pos="3600"/>
          <w:tab w:val="left" w:pos="3780"/>
          <w:tab w:val="left" w:pos="4320"/>
        </w:tabs>
        <w:rPr>
          <w:i/>
          <w:lang w:val="az-Latn-AZ"/>
        </w:rPr>
      </w:pPr>
      <w:r>
        <w:rPr>
          <w:i/>
          <w:lang w:val="az-Latn-AZ"/>
        </w:rPr>
        <w:lastRenderedPageBreak/>
        <w:t xml:space="preserve">                                                           </w:t>
      </w:r>
      <w:r w:rsidRPr="00C75441">
        <w:rPr>
          <w:i/>
          <w:lang w:val="az-Latn-AZ"/>
        </w:rPr>
        <w:t xml:space="preserve">Metrology and Patent of Azerbaijan    </w:t>
      </w:r>
    </w:p>
    <w:p w:rsidR="00805D51" w:rsidRPr="00C75441" w:rsidRDefault="00805D51" w:rsidP="00805D51">
      <w:pPr>
        <w:tabs>
          <w:tab w:val="left" w:pos="3600"/>
          <w:tab w:val="left" w:pos="4320"/>
        </w:tabs>
        <w:rPr>
          <w:i/>
          <w:lang w:val="az-Latn-AZ"/>
        </w:rPr>
      </w:pPr>
      <w:r w:rsidRPr="00C75441">
        <w:rPr>
          <w:i/>
          <w:lang w:val="az-Latn-AZ"/>
        </w:rPr>
        <w:t xml:space="preserve">                                              </w:t>
      </w:r>
      <w:r>
        <w:rPr>
          <w:i/>
          <w:lang w:val="az-Latn-AZ"/>
        </w:rPr>
        <w:t xml:space="preserve">             </w:t>
      </w:r>
      <w:r w:rsidRPr="00C75441">
        <w:rPr>
          <w:i/>
          <w:lang w:val="az-Latn-AZ"/>
        </w:rPr>
        <w:t xml:space="preserve"> Republic</w:t>
      </w:r>
    </w:p>
    <w:p w:rsidR="00805D51" w:rsidRPr="006C7B58" w:rsidRDefault="00805D51" w:rsidP="00805D51">
      <w:pPr>
        <w:tabs>
          <w:tab w:val="left" w:pos="1725"/>
        </w:tabs>
        <w:rPr>
          <w:lang w:val="az-Latn-AZ"/>
        </w:rPr>
      </w:pPr>
    </w:p>
    <w:p w:rsidR="00805D51" w:rsidRPr="001A5A7B" w:rsidRDefault="00805D51" w:rsidP="00805D51">
      <w:pPr>
        <w:tabs>
          <w:tab w:val="left" w:pos="1725"/>
        </w:tabs>
        <w:rPr>
          <w:sz w:val="28"/>
          <w:szCs w:val="28"/>
          <w:lang w:val="az-Latn-AZ"/>
        </w:rPr>
      </w:pPr>
    </w:p>
    <w:p w:rsidR="00805D51" w:rsidRPr="00794FF8" w:rsidRDefault="00805D51" w:rsidP="00805D51">
      <w:pPr>
        <w:tabs>
          <w:tab w:val="left" w:pos="1725"/>
        </w:tabs>
        <w:rPr>
          <w:b/>
          <w:lang w:val="az-Latn-AZ"/>
        </w:rPr>
      </w:pPr>
      <w:r w:rsidRPr="00794FF8">
        <w:rPr>
          <w:b/>
          <w:lang w:val="az-Latn-AZ"/>
        </w:rPr>
        <w:t xml:space="preserve"> Reports:</w:t>
      </w:r>
    </w:p>
    <w:p w:rsidR="00805D51" w:rsidRDefault="00805D51" w:rsidP="00805D51">
      <w:pPr>
        <w:tabs>
          <w:tab w:val="left" w:pos="1620"/>
          <w:tab w:val="left" w:pos="1980"/>
          <w:tab w:val="left" w:pos="2520"/>
        </w:tabs>
        <w:rPr>
          <w:b/>
          <w:sz w:val="28"/>
          <w:szCs w:val="28"/>
          <w:lang w:val="az-Latn-AZ"/>
        </w:rPr>
      </w:pPr>
    </w:p>
    <w:p w:rsidR="00805D51" w:rsidRDefault="00805D51" w:rsidP="00805D51">
      <w:pPr>
        <w:tabs>
          <w:tab w:val="left" w:pos="1620"/>
          <w:tab w:val="left" w:pos="1980"/>
          <w:tab w:val="left" w:pos="2520"/>
        </w:tabs>
        <w:rPr>
          <w:color w:val="030303"/>
          <w:lang w:val="az-Latn-AZ"/>
        </w:rPr>
      </w:pPr>
      <w:r w:rsidRPr="006276D1">
        <w:rPr>
          <w:lang w:val="az-Latn-AZ"/>
        </w:rPr>
        <w:t xml:space="preserve"> 10</w:t>
      </w:r>
      <w:r w:rsidRPr="006276D1">
        <w:rPr>
          <w:vertAlign w:val="superscript"/>
          <w:lang w:val="az-Latn-AZ"/>
        </w:rPr>
        <w:t>45</w:t>
      </w:r>
      <w:r w:rsidRPr="006276D1">
        <w:rPr>
          <w:lang w:val="az-Latn-AZ"/>
        </w:rPr>
        <w:t>-</w:t>
      </w:r>
      <w:r w:rsidRPr="00E51376">
        <w:rPr>
          <w:lang w:val="az-Latn-AZ"/>
        </w:rPr>
        <w:t>11</w:t>
      </w:r>
      <w:r w:rsidRPr="00625C4A">
        <w:rPr>
          <w:vertAlign w:val="superscript"/>
          <w:lang w:val="az-Latn-AZ"/>
        </w:rPr>
        <w:t xml:space="preserve">30 </w:t>
      </w:r>
      <w:r w:rsidRPr="00E51376">
        <w:rPr>
          <w:b/>
          <w:lang w:val="az-Latn-AZ"/>
        </w:rPr>
        <w:t xml:space="preserve">             </w:t>
      </w:r>
      <w:r>
        <w:rPr>
          <w:b/>
          <w:lang w:val="az-Latn-AZ"/>
        </w:rPr>
        <w:t xml:space="preserve"> </w:t>
      </w:r>
      <w:r w:rsidRPr="00E51376">
        <w:rPr>
          <w:b/>
          <w:lang w:val="az-Latn-AZ"/>
        </w:rPr>
        <w:t xml:space="preserve">  </w:t>
      </w:r>
      <w:r w:rsidRPr="00625C4A">
        <w:rPr>
          <w:b/>
          <w:lang w:val="az-Latn-AZ"/>
        </w:rPr>
        <w:t>Prof.</w:t>
      </w:r>
      <w:r w:rsidRPr="00E51376">
        <w:rPr>
          <w:b/>
          <w:lang w:val="az-Latn-AZ"/>
        </w:rPr>
        <w:t xml:space="preserve"> </w:t>
      </w:r>
      <w:r w:rsidRPr="00E51376">
        <w:rPr>
          <w:b/>
          <w:color w:val="030303"/>
          <w:lang w:val="az-Latn-AZ"/>
        </w:rPr>
        <w:t xml:space="preserve">William Rosenberg </w:t>
      </w:r>
      <w:r w:rsidRPr="00E51376">
        <w:rPr>
          <w:b/>
          <w:lang w:val="az-Latn-AZ"/>
        </w:rPr>
        <w:t xml:space="preserve">– </w:t>
      </w:r>
      <w:r>
        <w:rPr>
          <w:color w:val="030303"/>
          <w:lang w:val="az-Latn-AZ"/>
        </w:rPr>
        <w:t xml:space="preserve">University of                  </w:t>
      </w:r>
    </w:p>
    <w:p w:rsidR="00805D51" w:rsidRDefault="00805D51" w:rsidP="00805D51">
      <w:pPr>
        <w:tabs>
          <w:tab w:val="left" w:pos="1620"/>
          <w:tab w:val="left" w:pos="1980"/>
          <w:tab w:val="left" w:pos="2520"/>
        </w:tabs>
        <w:rPr>
          <w:color w:val="030303"/>
        </w:rPr>
      </w:pPr>
      <w:r>
        <w:rPr>
          <w:color w:val="030303"/>
          <w:lang w:val="az-Latn-AZ"/>
        </w:rPr>
        <w:t xml:space="preserve">                                                                               </w:t>
      </w:r>
      <w:r w:rsidRPr="00E51376">
        <w:rPr>
          <w:color w:val="030303"/>
          <w:lang w:val="az-Latn-AZ"/>
        </w:rPr>
        <w:t>Massachusetts (USA)</w:t>
      </w:r>
    </w:p>
    <w:p w:rsidR="00805D51" w:rsidRPr="00805D51" w:rsidRDefault="00805D51" w:rsidP="00805D51">
      <w:pPr>
        <w:tabs>
          <w:tab w:val="left" w:pos="1620"/>
          <w:tab w:val="left" w:pos="1980"/>
          <w:tab w:val="left" w:pos="2520"/>
        </w:tabs>
        <w:rPr>
          <w:i/>
          <w:lang w:val="en-US"/>
        </w:rPr>
      </w:pPr>
      <w:r w:rsidRPr="00805D51">
        <w:rPr>
          <w:i/>
          <w:lang w:val="en-US"/>
        </w:rPr>
        <w:t xml:space="preserve">                                    </w:t>
      </w:r>
      <w:r>
        <w:rPr>
          <w:i/>
        </w:rPr>
        <w:t xml:space="preserve">  </w:t>
      </w:r>
      <w:r w:rsidRPr="00805D51">
        <w:rPr>
          <w:i/>
          <w:lang w:val="en-US"/>
        </w:rPr>
        <w:t xml:space="preserve">Commercialization of Early Stage University     </w:t>
      </w:r>
    </w:p>
    <w:p w:rsidR="00805D51" w:rsidRPr="00805D51" w:rsidRDefault="00805D51" w:rsidP="00805D51">
      <w:pPr>
        <w:tabs>
          <w:tab w:val="left" w:pos="1620"/>
          <w:tab w:val="left" w:pos="1980"/>
          <w:tab w:val="left" w:pos="2520"/>
        </w:tabs>
        <w:rPr>
          <w:i/>
          <w:lang w:val="az-Latn-AZ"/>
        </w:rPr>
      </w:pPr>
      <w:r w:rsidRPr="00805D51">
        <w:rPr>
          <w:i/>
          <w:lang w:val="en-US"/>
        </w:rPr>
        <w:t xml:space="preserve">                                      Technologies</w:t>
      </w:r>
      <w:r w:rsidRPr="00805D51">
        <w:rPr>
          <w:i/>
          <w:lang w:val="az-Latn-AZ"/>
        </w:rPr>
        <w:t xml:space="preserve"> </w:t>
      </w:r>
    </w:p>
    <w:p w:rsidR="00805D51" w:rsidRPr="00E51376" w:rsidRDefault="00805D51" w:rsidP="00805D51">
      <w:pPr>
        <w:tabs>
          <w:tab w:val="left" w:pos="1725"/>
        </w:tabs>
        <w:rPr>
          <w:lang w:val="az-Latn-AZ"/>
        </w:rPr>
      </w:pPr>
    </w:p>
    <w:p w:rsidR="00805D51" w:rsidRPr="00EB4446" w:rsidRDefault="00805D51" w:rsidP="00805D51">
      <w:pPr>
        <w:tabs>
          <w:tab w:val="left" w:pos="1725"/>
        </w:tabs>
        <w:rPr>
          <w:b/>
          <w:i/>
          <w:u w:val="single"/>
          <w:lang w:val="az-Latn-AZ"/>
        </w:rPr>
      </w:pPr>
      <w:r w:rsidRPr="00EB4446">
        <w:rPr>
          <w:b/>
          <w:i/>
          <w:u w:val="single"/>
          <w:lang w:val="az-Latn-AZ"/>
        </w:rPr>
        <w:t>Coff</w:t>
      </w:r>
      <w:r>
        <w:rPr>
          <w:b/>
          <w:i/>
          <w:u w:val="single"/>
          <w:lang w:val="az-Latn-AZ"/>
        </w:rPr>
        <w:t>e</w:t>
      </w:r>
      <w:r w:rsidRPr="00EB4446">
        <w:rPr>
          <w:b/>
          <w:i/>
          <w:u w:val="single"/>
          <w:lang w:val="az-Latn-AZ"/>
        </w:rPr>
        <w:t>e break   11</w:t>
      </w:r>
      <w:r w:rsidRPr="00EB4446">
        <w:rPr>
          <w:b/>
          <w:i/>
          <w:u w:val="single"/>
          <w:vertAlign w:val="superscript"/>
          <w:lang w:val="az-Latn-AZ"/>
        </w:rPr>
        <w:t>30</w:t>
      </w:r>
      <w:r w:rsidRPr="00EB4446">
        <w:rPr>
          <w:b/>
          <w:i/>
          <w:u w:val="single"/>
          <w:lang w:val="az-Latn-AZ"/>
        </w:rPr>
        <w:t>-11</w:t>
      </w:r>
      <w:r w:rsidRPr="00EB4446">
        <w:rPr>
          <w:b/>
          <w:i/>
          <w:u w:val="single"/>
          <w:vertAlign w:val="superscript"/>
          <w:lang w:val="az-Latn-AZ"/>
        </w:rPr>
        <w:t>45</w:t>
      </w:r>
    </w:p>
    <w:p w:rsidR="00805D51" w:rsidRPr="008A5584" w:rsidRDefault="00805D51" w:rsidP="00805D51">
      <w:pPr>
        <w:tabs>
          <w:tab w:val="left" w:pos="1725"/>
        </w:tabs>
        <w:jc w:val="center"/>
        <w:rPr>
          <w:sz w:val="28"/>
          <w:szCs w:val="28"/>
          <w:u w:val="single"/>
          <w:lang w:val="az-Latn-AZ"/>
        </w:rPr>
      </w:pPr>
    </w:p>
    <w:p w:rsidR="00805D51" w:rsidRDefault="00805D51" w:rsidP="00805D51">
      <w:pPr>
        <w:tabs>
          <w:tab w:val="left" w:pos="1725"/>
          <w:tab w:val="left" w:pos="3240"/>
        </w:tabs>
        <w:rPr>
          <w:b/>
          <w:sz w:val="28"/>
          <w:szCs w:val="28"/>
          <w:lang w:val="az-Latn-AZ"/>
        </w:rPr>
      </w:pPr>
    </w:p>
    <w:p w:rsidR="00805D51" w:rsidRPr="00612C5E" w:rsidRDefault="00805D51" w:rsidP="00805D51">
      <w:pPr>
        <w:tabs>
          <w:tab w:val="left" w:pos="1725"/>
          <w:tab w:val="left" w:pos="3420"/>
          <w:tab w:val="left" w:pos="3600"/>
        </w:tabs>
        <w:rPr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Pr="00E64F17">
        <w:rPr>
          <w:lang w:val="az-Latn-AZ"/>
        </w:rPr>
        <w:t>11</w:t>
      </w:r>
      <w:r w:rsidRPr="00E64F17">
        <w:rPr>
          <w:vertAlign w:val="superscript"/>
          <w:lang w:val="az-Latn-AZ"/>
        </w:rPr>
        <w:t>45</w:t>
      </w:r>
      <w:r w:rsidRPr="00E64F17">
        <w:rPr>
          <w:lang w:val="az-Latn-AZ"/>
        </w:rPr>
        <w:t>-12</w:t>
      </w:r>
      <w:r>
        <w:rPr>
          <w:vertAlign w:val="superscript"/>
          <w:lang w:val="az-Latn-AZ"/>
        </w:rPr>
        <w:t>1</w:t>
      </w:r>
      <w:r w:rsidRPr="00E64F17">
        <w:rPr>
          <w:vertAlign w:val="superscript"/>
          <w:lang w:val="az-Latn-AZ"/>
        </w:rPr>
        <w:t>0</w:t>
      </w:r>
      <w:r>
        <w:rPr>
          <w:sz w:val="28"/>
          <w:szCs w:val="28"/>
          <w:lang w:val="az-Latn-AZ"/>
        </w:rPr>
        <w:t xml:space="preserve">              </w:t>
      </w:r>
      <w:r w:rsidRPr="0044626C">
        <w:rPr>
          <w:b/>
          <w:lang w:val="az-Latn-AZ"/>
        </w:rPr>
        <w:t>Prof.</w:t>
      </w:r>
      <w:r w:rsidRPr="00612C5E">
        <w:rPr>
          <w:lang w:val="az-Latn-AZ"/>
        </w:rPr>
        <w:t xml:space="preserve"> </w:t>
      </w:r>
      <w:r>
        <w:rPr>
          <w:b/>
          <w:lang w:val="az-Latn-AZ"/>
        </w:rPr>
        <w:t xml:space="preserve">Kamran </w:t>
      </w:r>
      <w:r>
        <w:rPr>
          <w:b/>
          <w:lang w:val="en-US"/>
        </w:rPr>
        <w:t>I</w:t>
      </w:r>
      <w:r w:rsidRPr="00612C5E">
        <w:rPr>
          <w:b/>
          <w:lang w:val="az-Latn-AZ"/>
        </w:rPr>
        <w:t>manov</w:t>
      </w:r>
      <w:r>
        <w:rPr>
          <w:b/>
          <w:lang w:val="az-Latn-AZ"/>
        </w:rPr>
        <w:t xml:space="preserve"> </w:t>
      </w:r>
      <w:r w:rsidRPr="00E51376">
        <w:rPr>
          <w:b/>
          <w:lang w:val="az-Latn-AZ"/>
        </w:rPr>
        <w:t>–</w:t>
      </w:r>
      <w:r>
        <w:rPr>
          <w:b/>
          <w:lang w:val="az-Latn-AZ"/>
        </w:rPr>
        <w:t xml:space="preserve"> </w:t>
      </w:r>
      <w:r w:rsidRPr="00612C5E">
        <w:rPr>
          <w:lang w:val="az-Latn-AZ"/>
        </w:rPr>
        <w:t xml:space="preserve">Copyright Agency of the  </w:t>
      </w:r>
    </w:p>
    <w:p w:rsidR="00805D51" w:rsidRPr="00612C5E" w:rsidRDefault="00805D51" w:rsidP="00805D51">
      <w:pPr>
        <w:tabs>
          <w:tab w:val="left" w:pos="1725"/>
          <w:tab w:val="left" w:pos="1980"/>
          <w:tab w:val="left" w:pos="3420"/>
          <w:tab w:val="left" w:pos="3600"/>
        </w:tabs>
        <w:rPr>
          <w:lang w:val="az-Latn-AZ"/>
        </w:rPr>
      </w:pPr>
      <w:r w:rsidRPr="00612C5E">
        <w:rPr>
          <w:lang w:val="az-Latn-AZ"/>
        </w:rPr>
        <w:t xml:space="preserve">                                                            </w:t>
      </w:r>
      <w:r>
        <w:rPr>
          <w:lang w:val="az-Latn-AZ"/>
        </w:rPr>
        <w:t xml:space="preserve">              </w:t>
      </w:r>
      <w:r w:rsidRPr="00612C5E">
        <w:rPr>
          <w:lang w:val="az-Latn-AZ"/>
        </w:rPr>
        <w:t xml:space="preserve">Republic of Azerbaijan                                                  </w:t>
      </w:r>
    </w:p>
    <w:p w:rsidR="00805D51" w:rsidRDefault="00805D51" w:rsidP="00805D51">
      <w:pPr>
        <w:tabs>
          <w:tab w:val="left" w:pos="1725"/>
          <w:tab w:val="left" w:pos="1980"/>
          <w:tab w:val="left" w:pos="3240"/>
        </w:tabs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</w:t>
      </w:r>
    </w:p>
    <w:p w:rsidR="00805D51" w:rsidRDefault="00805D51" w:rsidP="00805D51">
      <w:pPr>
        <w:tabs>
          <w:tab w:val="left" w:pos="1725"/>
          <w:tab w:val="left" w:pos="3240"/>
        </w:tabs>
        <w:rPr>
          <w:b/>
          <w:sz w:val="28"/>
          <w:szCs w:val="28"/>
          <w:lang w:val="az-Latn-AZ"/>
        </w:rPr>
      </w:pPr>
    </w:p>
    <w:p w:rsidR="00805D51" w:rsidRPr="00C6265C" w:rsidRDefault="00805D51" w:rsidP="00805D51">
      <w:pPr>
        <w:tabs>
          <w:tab w:val="left" w:pos="1725"/>
          <w:tab w:val="left" w:pos="1980"/>
          <w:tab w:val="left" w:pos="3420"/>
        </w:tabs>
        <w:rPr>
          <w:color w:val="030303"/>
          <w:lang w:val="az-Latn-AZ"/>
        </w:rPr>
      </w:pPr>
      <w:r w:rsidRPr="00536EBF">
        <w:rPr>
          <w:lang w:val="az-Latn-AZ"/>
        </w:rPr>
        <w:t>12</w:t>
      </w:r>
      <w:r>
        <w:rPr>
          <w:vertAlign w:val="superscript"/>
          <w:lang w:val="az-Latn-AZ"/>
        </w:rPr>
        <w:t>1</w:t>
      </w:r>
      <w:r w:rsidRPr="00536EBF">
        <w:rPr>
          <w:vertAlign w:val="superscript"/>
          <w:lang w:val="az-Latn-AZ"/>
        </w:rPr>
        <w:t>0</w:t>
      </w:r>
      <w:r w:rsidRPr="00536EBF">
        <w:rPr>
          <w:lang w:val="az-Latn-AZ"/>
        </w:rPr>
        <w:t>-13</w:t>
      </w:r>
      <w:r w:rsidRPr="00536EBF">
        <w:rPr>
          <w:vertAlign w:val="superscript"/>
          <w:lang w:val="az-Latn-AZ"/>
        </w:rPr>
        <w:t>00</w:t>
      </w:r>
      <w:r>
        <w:rPr>
          <w:sz w:val="28"/>
          <w:szCs w:val="28"/>
          <w:vertAlign w:val="superscript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 xml:space="preserve">               </w:t>
      </w:r>
      <w:r w:rsidRPr="00C6265C">
        <w:rPr>
          <w:b/>
          <w:lang w:val="az-Latn-AZ"/>
        </w:rPr>
        <w:t xml:space="preserve">Prof. </w:t>
      </w:r>
      <w:r w:rsidRPr="00C6265C">
        <w:rPr>
          <w:b/>
          <w:color w:val="030303"/>
          <w:lang w:val="az-Latn-AZ"/>
        </w:rPr>
        <w:t>Hagit</w:t>
      </w:r>
      <w:r w:rsidRPr="00C6265C">
        <w:rPr>
          <w:b/>
          <w:lang w:val="en-US"/>
        </w:rPr>
        <w:t xml:space="preserve"> </w:t>
      </w:r>
      <w:r w:rsidRPr="00C6265C">
        <w:rPr>
          <w:b/>
          <w:color w:val="030303"/>
          <w:lang w:val="az-Latn-AZ"/>
        </w:rPr>
        <w:t>Messer</w:t>
      </w:r>
      <w:r>
        <w:rPr>
          <w:b/>
          <w:color w:val="030303"/>
          <w:lang w:val="az-Latn-AZ"/>
        </w:rPr>
        <w:t xml:space="preserve"> </w:t>
      </w:r>
      <w:r w:rsidRPr="00C6265C">
        <w:rPr>
          <w:b/>
          <w:color w:val="030303"/>
          <w:lang w:val="az-Latn-AZ"/>
        </w:rPr>
        <w:t>-Yaron</w:t>
      </w:r>
      <w:r>
        <w:rPr>
          <w:b/>
          <w:color w:val="030303"/>
          <w:lang w:val="az-Latn-AZ"/>
        </w:rPr>
        <w:t xml:space="preserve"> </w:t>
      </w:r>
      <w:r w:rsidRPr="00E51376">
        <w:rPr>
          <w:b/>
          <w:lang w:val="az-Latn-AZ"/>
        </w:rPr>
        <w:t>–</w:t>
      </w:r>
      <w:r>
        <w:rPr>
          <w:b/>
          <w:color w:val="030303"/>
          <w:lang w:val="az-Latn-AZ"/>
        </w:rPr>
        <w:t xml:space="preserve"> </w:t>
      </w:r>
      <w:r w:rsidRPr="00C6265C">
        <w:rPr>
          <w:color w:val="030303"/>
          <w:lang w:val="az-Latn-AZ"/>
        </w:rPr>
        <w:t xml:space="preserve">The Open University  </w:t>
      </w:r>
    </w:p>
    <w:p w:rsidR="00805D51" w:rsidRPr="009E3AAF" w:rsidRDefault="00805D51" w:rsidP="00805D51">
      <w:pPr>
        <w:tabs>
          <w:tab w:val="left" w:pos="1725"/>
          <w:tab w:val="left" w:pos="3420"/>
        </w:tabs>
        <w:rPr>
          <w:color w:val="030303"/>
          <w:lang w:val="az-Latn-AZ"/>
        </w:rPr>
      </w:pPr>
      <w:r w:rsidRPr="00C6265C">
        <w:rPr>
          <w:color w:val="030303"/>
          <w:lang w:val="az-Latn-AZ"/>
        </w:rPr>
        <w:t xml:space="preserve">                                               </w:t>
      </w:r>
      <w:r>
        <w:rPr>
          <w:color w:val="030303"/>
          <w:lang w:val="az-Latn-AZ"/>
        </w:rPr>
        <w:t xml:space="preserve">                                    </w:t>
      </w:r>
      <w:r w:rsidRPr="00C6265C">
        <w:rPr>
          <w:color w:val="030303"/>
          <w:lang w:val="az-Latn-AZ"/>
        </w:rPr>
        <w:t>of İsrael (İsrael)</w:t>
      </w:r>
    </w:p>
    <w:p w:rsidR="00805D51" w:rsidRPr="009E3AAF" w:rsidRDefault="00805D51" w:rsidP="00805D51">
      <w:pPr>
        <w:tabs>
          <w:tab w:val="left" w:pos="1725"/>
          <w:tab w:val="left" w:pos="1980"/>
          <w:tab w:val="left" w:pos="3240"/>
        </w:tabs>
        <w:rPr>
          <w:b/>
          <w:i/>
          <w:lang w:val="az-Latn-AZ"/>
        </w:rPr>
      </w:pPr>
      <w:r w:rsidRPr="00C6265C">
        <w:rPr>
          <w:lang w:val="az-Latn-AZ"/>
        </w:rPr>
        <w:t xml:space="preserve">         </w:t>
      </w:r>
      <w:r>
        <w:rPr>
          <w:lang w:val="az-Latn-AZ"/>
        </w:rPr>
        <w:t xml:space="preserve">                        </w:t>
      </w:r>
      <w:r w:rsidRPr="009E3AAF">
        <w:rPr>
          <w:i/>
          <w:color w:val="030303"/>
          <w:lang w:val="az-Latn-AZ"/>
        </w:rPr>
        <w:t>Technology Transfer and The Role of IP</w:t>
      </w:r>
      <w:r>
        <w:rPr>
          <w:i/>
          <w:color w:val="030303"/>
          <w:lang w:val="az-Latn-AZ"/>
        </w:rPr>
        <w:t>.</w:t>
      </w:r>
    </w:p>
    <w:p w:rsidR="00805D51" w:rsidRDefault="00805D51" w:rsidP="00805D51">
      <w:pPr>
        <w:tabs>
          <w:tab w:val="left" w:pos="1725"/>
          <w:tab w:val="left" w:pos="3240"/>
        </w:tabs>
        <w:rPr>
          <w:u w:val="single"/>
          <w:lang w:val="az-Latn-AZ"/>
        </w:rPr>
      </w:pPr>
    </w:p>
    <w:p w:rsidR="00805D51" w:rsidRDefault="00805D51" w:rsidP="00805D51">
      <w:pPr>
        <w:tabs>
          <w:tab w:val="left" w:pos="1725"/>
          <w:tab w:val="left" w:pos="3240"/>
        </w:tabs>
        <w:rPr>
          <w:u w:val="single"/>
          <w:lang w:val="az-Latn-AZ"/>
        </w:rPr>
      </w:pPr>
    </w:p>
    <w:p w:rsidR="00805D51" w:rsidRPr="00DC0A82" w:rsidRDefault="00805D51" w:rsidP="00805D51">
      <w:pPr>
        <w:tabs>
          <w:tab w:val="left" w:pos="1725"/>
          <w:tab w:val="left" w:pos="3240"/>
        </w:tabs>
        <w:rPr>
          <w:b/>
          <w:i/>
          <w:sz w:val="28"/>
          <w:szCs w:val="28"/>
          <w:lang w:val="az-Latn-AZ"/>
        </w:rPr>
      </w:pPr>
      <w:r w:rsidRPr="00DC0A82">
        <w:rPr>
          <w:b/>
          <w:i/>
          <w:u w:val="single"/>
          <w:lang w:val="az-Latn-AZ"/>
        </w:rPr>
        <w:t>Lunch  13</w:t>
      </w:r>
      <w:r w:rsidRPr="00DC0A82">
        <w:rPr>
          <w:b/>
          <w:i/>
          <w:u w:val="single"/>
          <w:vertAlign w:val="superscript"/>
          <w:lang w:val="az-Latn-AZ"/>
        </w:rPr>
        <w:t>00</w:t>
      </w:r>
      <w:r w:rsidRPr="00DC0A82">
        <w:rPr>
          <w:b/>
          <w:i/>
          <w:u w:val="single"/>
          <w:lang w:val="az-Latn-AZ"/>
        </w:rPr>
        <w:t xml:space="preserve"> - 14</w:t>
      </w:r>
      <w:r w:rsidRPr="00DC0A82">
        <w:rPr>
          <w:b/>
          <w:i/>
          <w:u w:val="single"/>
          <w:vertAlign w:val="superscript"/>
          <w:lang w:val="az-Latn-AZ"/>
        </w:rPr>
        <w:t>00</w:t>
      </w:r>
    </w:p>
    <w:p w:rsidR="00805D51" w:rsidRDefault="00805D51" w:rsidP="00805D51">
      <w:pPr>
        <w:tabs>
          <w:tab w:val="left" w:pos="1725"/>
          <w:tab w:val="left" w:pos="1980"/>
          <w:tab w:val="left" w:pos="3240"/>
        </w:tabs>
        <w:jc w:val="center"/>
        <w:rPr>
          <w:sz w:val="28"/>
          <w:szCs w:val="28"/>
          <w:u w:val="single"/>
          <w:lang w:val="az-Latn-AZ"/>
        </w:rPr>
      </w:pPr>
    </w:p>
    <w:p w:rsidR="00805D51" w:rsidRPr="008A5584" w:rsidRDefault="00805D51" w:rsidP="00805D51">
      <w:pPr>
        <w:tabs>
          <w:tab w:val="left" w:pos="1725"/>
          <w:tab w:val="left" w:pos="3240"/>
        </w:tabs>
        <w:rPr>
          <w:sz w:val="28"/>
          <w:szCs w:val="28"/>
          <w:u w:val="single"/>
          <w:lang w:val="az-Latn-AZ"/>
        </w:rPr>
      </w:pPr>
    </w:p>
    <w:p w:rsidR="00805D51" w:rsidRPr="00027932" w:rsidRDefault="00805D51" w:rsidP="00805D51">
      <w:pPr>
        <w:tabs>
          <w:tab w:val="left" w:pos="1725"/>
          <w:tab w:val="left" w:pos="3420"/>
          <w:tab w:val="left" w:pos="4860"/>
        </w:tabs>
        <w:rPr>
          <w:lang w:val="en-GB"/>
        </w:rPr>
      </w:pPr>
      <w:r w:rsidRPr="00DC0A82">
        <w:rPr>
          <w:lang w:val="az-Latn-AZ"/>
        </w:rPr>
        <w:t>14</w:t>
      </w:r>
      <w:r w:rsidRPr="00DC0A82">
        <w:rPr>
          <w:vertAlign w:val="superscript"/>
          <w:lang w:val="az-Latn-AZ"/>
        </w:rPr>
        <w:t>00</w:t>
      </w:r>
      <w:r>
        <w:rPr>
          <w:lang w:val="az-Latn-AZ"/>
        </w:rPr>
        <w:t>-14</w:t>
      </w:r>
      <w:r>
        <w:rPr>
          <w:vertAlign w:val="superscript"/>
          <w:lang w:val="az-Latn-AZ"/>
        </w:rPr>
        <w:t>45</w:t>
      </w:r>
      <w:r w:rsidRPr="00DC0A82">
        <w:rPr>
          <w:vertAlign w:val="superscript"/>
          <w:lang w:val="az-Latn-AZ"/>
        </w:rPr>
        <w:t xml:space="preserve"> </w:t>
      </w:r>
      <w:r w:rsidRPr="00DC0A82">
        <w:rPr>
          <w:lang w:val="az-Latn-AZ"/>
        </w:rPr>
        <w:t xml:space="preserve">             </w:t>
      </w:r>
      <w:r>
        <w:rPr>
          <w:lang w:val="az-Latn-AZ"/>
        </w:rPr>
        <w:t xml:space="preserve">    </w:t>
      </w:r>
      <w:r w:rsidRPr="00027932">
        <w:rPr>
          <w:b/>
          <w:lang w:val="en-GB"/>
        </w:rPr>
        <w:t xml:space="preserve">Prof.  </w:t>
      </w:r>
      <w:proofErr w:type="spellStart"/>
      <w:r w:rsidRPr="00027932">
        <w:rPr>
          <w:b/>
          <w:lang w:val="en-GB"/>
        </w:rPr>
        <w:t>Solovyov</w:t>
      </w:r>
      <w:proofErr w:type="spellEnd"/>
      <w:r w:rsidRPr="00027932">
        <w:rPr>
          <w:b/>
          <w:lang w:val="en-GB"/>
        </w:rPr>
        <w:t xml:space="preserve"> </w:t>
      </w:r>
      <w:proofErr w:type="spellStart"/>
      <w:r w:rsidRPr="00027932">
        <w:rPr>
          <w:b/>
          <w:lang w:val="en-GB"/>
        </w:rPr>
        <w:t>Vyaçeslav</w:t>
      </w:r>
      <w:proofErr w:type="spellEnd"/>
      <w:r w:rsidRPr="00027932">
        <w:rPr>
          <w:b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027932">
            <w:rPr>
              <w:lang w:val="en-GB"/>
            </w:rPr>
            <w:t>National</w:t>
          </w:r>
        </w:smartTag>
        <w:r w:rsidRPr="00027932">
          <w:rPr>
            <w:lang w:val="en-GB"/>
          </w:rPr>
          <w:t xml:space="preserve"> </w:t>
        </w:r>
        <w:smartTag w:uri="urn:schemas-microsoft-com:office:smarttags" w:element="PlaceType">
          <w:r w:rsidRPr="00027932">
            <w:rPr>
              <w:lang w:val="en-GB"/>
            </w:rPr>
            <w:t>Academy</w:t>
          </w:r>
        </w:smartTag>
      </w:smartTag>
      <w:r w:rsidRPr="00027932">
        <w:rPr>
          <w:lang w:val="en-GB"/>
        </w:rPr>
        <w:t xml:space="preserve"> of  </w:t>
      </w:r>
    </w:p>
    <w:p w:rsidR="00805D51" w:rsidRPr="00027932" w:rsidRDefault="00805D51" w:rsidP="00805D51">
      <w:pPr>
        <w:tabs>
          <w:tab w:val="left" w:pos="1725"/>
          <w:tab w:val="left" w:pos="3420"/>
          <w:tab w:val="left" w:pos="4860"/>
        </w:tabs>
        <w:rPr>
          <w:lang w:val="en-GB"/>
        </w:rPr>
      </w:pPr>
      <w:r w:rsidRPr="00027932">
        <w:rPr>
          <w:lang w:val="en-GB"/>
        </w:rPr>
        <w:t xml:space="preserve">                                                                                 Sciences of </w:t>
      </w:r>
      <w:smartTag w:uri="urn:schemas-microsoft-com:office:smarttags" w:element="place">
        <w:smartTag w:uri="urn:schemas-microsoft-com:office:smarttags" w:element="country-region">
          <w:r w:rsidRPr="00027932">
            <w:rPr>
              <w:lang w:val="en-GB"/>
            </w:rPr>
            <w:t>Ukraine</w:t>
          </w:r>
        </w:smartTag>
      </w:smartTag>
      <w:r w:rsidRPr="00027932">
        <w:rPr>
          <w:lang w:val="en-GB"/>
        </w:rPr>
        <w:t xml:space="preserve">             </w:t>
      </w:r>
    </w:p>
    <w:p w:rsidR="00805D51" w:rsidRPr="00027932" w:rsidRDefault="00805D51" w:rsidP="00805D51">
      <w:pPr>
        <w:tabs>
          <w:tab w:val="left" w:pos="1725"/>
          <w:tab w:val="left" w:pos="3420"/>
          <w:tab w:val="left" w:pos="4860"/>
        </w:tabs>
        <w:rPr>
          <w:lang w:val="en-GB"/>
        </w:rPr>
      </w:pPr>
      <w:r w:rsidRPr="00027932">
        <w:rPr>
          <w:lang w:val="en-GB"/>
        </w:rPr>
        <w:t xml:space="preserve">                                                                                 (</w:t>
      </w:r>
      <w:smartTag w:uri="urn:schemas-microsoft-com:office:smarttags" w:element="place">
        <w:smartTag w:uri="urn:schemas-microsoft-com:office:smarttags" w:element="country-region">
          <w:r w:rsidRPr="00027932">
            <w:rPr>
              <w:lang w:val="en-GB"/>
            </w:rPr>
            <w:t>Ukraine</w:t>
          </w:r>
        </w:smartTag>
      </w:smartTag>
      <w:r w:rsidRPr="00027932">
        <w:rPr>
          <w:lang w:val="en-GB"/>
        </w:rPr>
        <w:t>)</w:t>
      </w:r>
    </w:p>
    <w:p w:rsidR="00805D51" w:rsidRPr="00027932" w:rsidRDefault="00805D51" w:rsidP="00805D51">
      <w:pPr>
        <w:tabs>
          <w:tab w:val="left" w:pos="1980"/>
          <w:tab w:val="left" w:pos="2340"/>
        </w:tabs>
        <w:rPr>
          <w:i/>
          <w:color w:val="030303"/>
          <w:lang w:val="en-GB"/>
        </w:rPr>
      </w:pPr>
      <w:r w:rsidRPr="00027932">
        <w:rPr>
          <w:i/>
          <w:color w:val="030303"/>
          <w:lang w:val="en-GB"/>
        </w:rPr>
        <w:t xml:space="preserve">                                The Problems of Creation an Effective National   </w:t>
      </w:r>
    </w:p>
    <w:p w:rsidR="00805D51" w:rsidRPr="00027932" w:rsidRDefault="00805D51" w:rsidP="00805D51">
      <w:pPr>
        <w:tabs>
          <w:tab w:val="left" w:pos="1980"/>
        </w:tabs>
        <w:rPr>
          <w:i/>
          <w:color w:val="030303"/>
          <w:lang w:val="en-GB"/>
        </w:rPr>
      </w:pPr>
      <w:r w:rsidRPr="00027932">
        <w:rPr>
          <w:i/>
          <w:color w:val="030303"/>
          <w:lang w:val="en-GB"/>
        </w:rPr>
        <w:t xml:space="preserve">                                Policy for International Technology Transfer in   </w:t>
      </w:r>
    </w:p>
    <w:p w:rsidR="00805D51" w:rsidRPr="00027932" w:rsidRDefault="00805D51" w:rsidP="00805D51">
      <w:pPr>
        <w:tabs>
          <w:tab w:val="left" w:pos="1725"/>
          <w:tab w:val="left" w:pos="1980"/>
          <w:tab w:val="left" w:pos="3420"/>
        </w:tabs>
        <w:rPr>
          <w:i/>
          <w:lang w:val="en-GB"/>
        </w:rPr>
      </w:pPr>
      <w:r w:rsidRPr="00027932">
        <w:rPr>
          <w:i/>
          <w:color w:val="030303"/>
          <w:lang w:val="en-GB"/>
        </w:rPr>
        <w:t xml:space="preserve">                                </w:t>
      </w:r>
      <w:proofErr w:type="gramStart"/>
      <w:r w:rsidRPr="00027932">
        <w:rPr>
          <w:i/>
          <w:color w:val="030303"/>
          <w:lang w:val="en-GB"/>
        </w:rPr>
        <w:t>Transition Economies.</w:t>
      </w:r>
      <w:proofErr w:type="gramEnd"/>
      <w:r w:rsidRPr="00027932">
        <w:rPr>
          <w:i/>
          <w:lang w:val="en-GB"/>
        </w:rPr>
        <w:t xml:space="preserve">               </w:t>
      </w:r>
    </w:p>
    <w:p w:rsidR="00805D51" w:rsidRPr="007362C2" w:rsidRDefault="00805D51" w:rsidP="00805D51">
      <w:pPr>
        <w:pStyle w:val="a3"/>
        <w:spacing w:before="0" w:beforeAutospacing="0" w:after="0" w:afterAutospacing="0"/>
        <w:textAlignment w:val="baseline"/>
        <w:rPr>
          <w:i/>
        </w:rPr>
      </w:pPr>
    </w:p>
    <w:p w:rsidR="00805D51" w:rsidRPr="00620176" w:rsidRDefault="00805D51" w:rsidP="00805D51">
      <w:pPr>
        <w:tabs>
          <w:tab w:val="left" w:pos="1440"/>
          <w:tab w:val="left" w:pos="1980"/>
        </w:tabs>
        <w:rPr>
          <w:color w:val="030303"/>
          <w:lang w:val="az-Latn-AZ"/>
        </w:rPr>
      </w:pPr>
      <w:r>
        <w:rPr>
          <w:lang w:val="az-Latn-AZ"/>
        </w:rPr>
        <w:lastRenderedPageBreak/>
        <w:t>14</w:t>
      </w:r>
      <w:r>
        <w:rPr>
          <w:vertAlign w:val="superscript"/>
          <w:lang w:val="az-Latn-AZ"/>
        </w:rPr>
        <w:t>4</w:t>
      </w:r>
      <w:r w:rsidRPr="00BC3327">
        <w:rPr>
          <w:vertAlign w:val="superscript"/>
          <w:lang w:val="az-Latn-AZ"/>
        </w:rPr>
        <w:t>5</w:t>
      </w:r>
      <w:r>
        <w:rPr>
          <w:lang w:val="az-Latn-AZ"/>
        </w:rPr>
        <w:t xml:space="preserve"> – 15</w:t>
      </w:r>
      <w:r>
        <w:rPr>
          <w:vertAlign w:val="superscript"/>
          <w:lang w:val="az-Latn-AZ"/>
        </w:rPr>
        <w:t>15</w:t>
      </w:r>
      <w:r w:rsidRPr="00BC3327">
        <w:rPr>
          <w:lang w:val="az-Latn-AZ"/>
        </w:rPr>
        <w:t xml:space="preserve">       </w:t>
      </w:r>
      <w:r>
        <w:rPr>
          <w:lang w:val="az-Latn-AZ"/>
        </w:rPr>
        <w:t xml:space="preserve"> </w:t>
      </w:r>
      <w:r w:rsidRPr="00BC3327">
        <w:rPr>
          <w:lang w:val="az-Latn-AZ"/>
        </w:rPr>
        <w:t xml:space="preserve"> </w:t>
      </w:r>
      <w:r>
        <w:rPr>
          <w:lang w:val="az-Latn-AZ"/>
        </w:rPr>
        <w:t xml:space="preserve">      </w:t>
      </w:r>
      <w:r w:rsidRPr="00450D8B">
        <w:rPr>
          <w:b/>
          <w:color w:val="030303"/>
          <w:lang w:val="az-Latn-AZ"/>
        </w:rPr>
        <w:t>Acad.</w:t>
      </w:r>
      <w:r w:rsidRPr="00450D8B">
        <w:rPr>
          <w:b/>
          <w:lang w:val="en-US"/>
        </w:rPr>
        <w:t xml:space="preserve"> </w:t>
      </w:r>
      <w:r w:rsidRPr="00450D8B">
        <w:rPr>
          <w:b/>
          <w:color w:val="030303"/>
          <w:lang w:val="az-Latn-AZ"/>
        </w:rPr>
        <w:t>Michael Ugrumov</w:t>
      </w:r>
      <w:r>
        <w:rPr>
          <w:b/>
          <w:color w:val="030303"/>
          <w:lang w:val="az-Latn-AZ"/>
        </w:rPr>
        <w:t xml:space="preserve"> </w:t>
      </w:r>
      <w:r w:rsidRPr="00E51376">
        <w:rPr>
          <w:b/>
          <w:lang w:val="az-Latn-AZ"/>
        </w:rPr>
        <w:t>–</w:t>
      </w:r>
      <w:r w:rsidRPr="00450D8B">
        <w:rPr>
          <w:b/>
          <w:color w:val="030303"/>
          <w:lang w:val="az-Latn-AZ"/>
        </w:rPr>
        <w:t xml:space="preserve"> </w:t>
      </w:r>
      <w:r w:rsidRPr="00620176">
        <w:rPr>
          <w:color w:val="030303"/>
          <w:lang w:val="az-Latn-AZ"/>
        </w:rPr>
        <w:t xml:space="preserve">Presidium of the Russian   </w:t>
      </w:r>
    </w:p>
    <w:p w:rsidR="00805D51" w:rsidRDefault="00805D51" w:rsidP="00805D51">
      <w:pPr>
        <w:tabs>
          <w:tab w:val="left" w:pos="3240"/>
        </w:tabs>
        <w:rPr>
          <w:color w:val="030303"/>
          <w:lang w:val="az-Latn-AZ"/>
        </w:rPr>
      </w:pPr>
      <w:r w:rsidRPr="00620176">
        <w:rPr>
          <w:color w:val="030303"/>
          <w:lang w:val="az-Latn-AZ"/>
        </w:rPr>
        <w:t xml:space="preserve">                                             </w:t>
      </w:r>
      <w:r>
        <w:rPr>
          <w:color w:val="030303"/>
          <w:lang w:val="az-Latn-AZ"/>
        </w:rPr>
        <w:t xml:space="preserve">                                 </w:t>
      </w:r>
      <w:r w:rsidRPr="00620176">
        <w:rPr>
          <w:color w:val="030303"/>
          <w:lang w:val="az-Latn-AZ"/>
        </w:rPr>
        <w:t xml:space="preserve">Academy of  Sciences </w:t>
      </w:r>
      <w:r>
        <w:rPr>
          <w:color w:val="030303"/>
          <w:lang w:val="az-Latn-AZ"/>
        </w:rPr>
        <w:t xml:space="preserve">  </w:t>
      </w:r>
    </w:p>
    <w:p w:rsidR="00805D51" w:rsidRPr="00620176" w:rsidRDefault="00805D51" w:rsidP="00805D51">
      <w:pPr>
        <w:tabs>
          <w:tab w:val="left" w:pos="3240"/>
        </w:tabs>
        <w:rPr>
          <w:color w:val="030303"/>
          <w:lang w:val="az-Latn-AZ"/>
        </w:rPr>
      </w:pPr>
      <w:r>
        <w:rPr>
          <w:color w:val="030303"/>
          <w:lang w:val="az-Latn-AZ"/>
        </w:rPr>
        <w:t xml:space="preserve">                                                                              </w:t>
      </w:r>
      <w:r w:rsidRPr="00620176">
        <w:rPr>
          <w:color w:val="030303"/>
          <w:lang w:val="az-Latn-AZ"/>
        </w:rPr>
        <w:t>(RAS) (Russia)</w:t>
      </w:r>
      <w:r w:rsidRPr="00620176">
        <w:rPr>
          <w:lang w:val="az-Latn-AZ"/>
        </w:rPr>
        <w:t xml:space="preserve">                      </w:t>
      </w:r>
    </w:p>
    <w:p w:rsidR="00805D51" w:rsidRDefault="00805D51" w:rsidP="00805D51">
      <w:pPr>
        <w:tabs>
          <w:tab w:val="left" w:pos="1980"/>
        </w:tabs>
        <w:rPr>
          <w:i/>
          <w:color w:val="030303"/>
          <w:lang w:val="en-US"/>
        </w:rPr>
      </w:pPr>
      <w:r>
        <w:rPr>
          <w:color w:val="030303"/>
          <w:sz w:val="28"/>
          <w:szCs w:val="28"/>
          <w:lang w:val="az-Latn-AZ"/>
        </w:rPr>
        <w:t xml:space="preserve">                            </w:t>
      </w:r>
      <w:r w:rsidRPr="007C6EC9">
        <w:rPr>
          <w:i/>
          <w:color w:val="030303"/>
          <w:lang w:val="en-US"/>
        </w:rPr>
        <w:t>Competitive</w:t>
      </w:r>
      <w:r>
        <w:rPr>
          <w:i/>
          <w:color w:val="030303"/>
          <w:lang w:val="en-US"/>
        </w:rPr>
        <w:t xml:space="preserve">ness of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color w:val="030303"/>
              <w:lang w:val="en-US"/>
            </w:rPr>
            <w:t>Russian</w:t>
          </w:r>
        </w:smartTag>
        <w:r>
          <w:rPr>
            <w:i/>
            <w:color w:val="030303"/>
            <w:lang w:val="en-US"/>
          </w:rPr>
          <w:t xml:space="preserve"> </w:t>
        </w:r>
        <w:smartTag w:uri="urn:schemas-microsoft-com:office:smarttags" w:element="PlaceType">
          <w:r>
            <w:rPr>
              <w:i/>
              <w:color w:val="030303"/>
              <w:lang w:val="en-US"/>
            </w:rPr>
            <w:t>Academy</w:t>
          </w:r>
        </w:smartTag>
      </w:smartTag>
      <w:r>
        <w:rPr>
          <w:i/>
          <w:color w:val="030303"/>
          <w:lang w:val="en-US"/>
        </w:rPr>
        <w:t xml:space="preserve"> of </w:t>
      </w:r>
      <w:r w:rsidRPr="007C6EC9">
        <w:rPr>
          <w:i/>
          <w:color w:val="030303"/>
          <w:lang w:val="en-US"/>
        </w:rPr>
        <w:t xml:space="preserve">Sciences </w:t>
      </w:r>
      <w:r>
        <w:rPr>
          <w:i/>
          <w:color w:val="030303"/>
          <w:lang w:val="en-US"/>
        </w:rPr>
        <w:t xml:space="preserve">               </w:t>
      </w:r>
    </w:p>
    <w:p w:rsidR="00805D51" w:rsidRDefault="00805D51" w:rsidP="00805D51">
      <w:pPr>
        <w:tabs>
          <w:tab w:val="left" w:pos="1980"/>
        </w:tabs>
        <w:rPr>
          <w:i/>
          <w:color w:val="030303"/>
          <w:lang w:val="en-US"/>
        </w:rPr>
      </w:pPr>
      <w:r>
        <w:rPr>
          <w:i/>
          <w:color w:val="030303"/>
          <w:lang w:val="en-US"/>
        </w:rPr>
        <w:t xml:space="preserve">                                 </w:t>
      </w:r>
      <w:proofErr w:type="gramStart"/>
      <w:r>
        <w:rPr>
          <w:i/>
          <w:color w:val="030303"/>
          <w:lang w:val="en-US"/>
        </w:rPr>
        <w:t>in  Science</w:t>
      </w:r>
      <w:proofErr w:type="gramEnd"/>
      <w:r>
        <w:rPr>
          <w:i/>
          <w:color w:val="030303"/>
          <w:lang w:val="en-US"/>
        </w:rPr>
        <w:t xml:space="preserve"> and Technologies: Problems </w:t>
      </w:r>
      <w:r w:rsidRPr="007C6EC9">
        <w:rPr>
          <w:i/>
          <w:color w:val="030303"/>
          <w:lang w:val="en-US"/>
        </w:rPr>
        <w:t xml:space="preserve">and </w:t>
      </w:r>
      <w:r>
        <w:rPr>
          <w:i/>
          <w:color w:val="030303"/>
          <w:lang w:val="en-US"/>
        </w:rPr>
        <w:t xml:space="preserve"> </w:t>
      </w:r>
    </w:p>
    <w:p w:rsidR="00805D51" w:rsidRPr="00D32071" w:rsidRDefault="00805D51" w:rsidP="00805D51">
      <w:pPr>
        <w:tabs>
          <w:tab w:val="left" w:pos="1980"/>
        </w:tabs>
        <w:rPr>
          <w:i/>
          <w:color w:val="030303"/>
          <w:lang w:val="en-US"/>
        </w:rPr>
      </w:pPr>
      <w:r>
        <w:rPr>
          <w:i/>
          <w:color w:val="030303"/>
          <w:lang w:val="en-US"/>
        </w:rPr>
        <w:t xml:space="preserve">                                 </w:t>
      </w:r>
      <w:proofErr w:type="gramStart"/>
      <w:r w:rsidRPr="007C6EC9">
        <w:rPr>
          <w:i/>
          <w:color w:val="030303"/>
          <w:lang w:val="en-US"/>
        </w:rPr>
        <w:t>Prospects.</w:t>
      </w:r>
      <w:proofErr w:type="gramEnd"/>
      <w:r w:rsidRPr="007C6EC9">
        <w:rPr>
          <w:i/>
          <w:color w:val="030303"/>
          <w:sz w:val="28"/>
          <w:szCs w:val="28"/>
          <w:lang w:val="en-US"/>
        </w:rPr>
        <w:t xml:space="preserve">                    </w:t>
      </w:r>
      <w:r w:rsidRPr="007C6EC9">
        <w:rPr>
          <w:i/>
          <w:sz w:val="28"/>
          <w:szCs w:val="28"/>
          <w:lang w:val="az-Latn-AZ"/>
        </w:rPr>
        <w:t xml:space="preserve">                   </w:t>
      </w:r>
    </w:p>
    <w:p w:rsidR="00805D51" w:rsidRDefault="00805D51" w:rsidP="00805D51">
      <w:pPr>
        <w:rPr>
          <w:lang w:val="az-Latn-AZ"/>
        </w:rPr>
      </w:pPr>
    </w:p>
    <w:p w:rsidR="00805D51" w:rsidRPr="00D51730" w:rsidRDefault="00805D51" w:rsidP="00805D51">
      <w:pPr>
        <w:tabs>
          <w:tab w:val="left" w:pos="1980"/>
        </w:tabs>
        <w:rPr>
          <w:color w:val="030303"/>
          <w:lang w:val="en-US"/>
        </w:rPr>
      </w:pPr>
      <w:r>
        <w:rPr>
          <w:lang w:val="az-Latn-AZ"/>
        </w:rPr>
        <w:t>15</w:t>
      </w:r>
      <w:r>
        <w:rPr>
          <w:vertAlign w:val="superscript"/>
          <w:lang w:val="az-Latn-AZ"/>
        </w:rPr>
        <w:t>15</w:t>
      </w:r>
      <w:r>
        <w:rPr>
          <w:lang w:val="az-Latn-AZ"/>
        </w:rPr>
        <w:t>-16</w:t>
      </w:r>
      <w:r>
        <w:rPr>
          <w:vertAlign w:val="superscript"/>
          <w:lang w:val="az-Latn-AZ"/>
        </w:rPr>
        <w:t>0</w:t>
      </w:r>
      <w:r w:rsidRPr="00AF6AEE">
        <w:rPr>
          <w:vertAlign w:val="superscript"/>
          <w:lang w:val="az-Latn-AZ"/>
        </w:rPr>
        <w:t>0</w:t>
      </w:r>
      <w:r>
        <w:rPr>
          <w:sz w:val="28"/>
          <w:szCs w:val="28"/>
          <w:lang w:val="az-Latn-AZ"/>
        </w:rPr>
        <w:t xml:space="preserve">               </w:t>
      </w:r>
      <w:r w:rsidRPr="00D51730">
        <w:rPr>
          <w:b/>
          <w:lang w:val="en-US"/>
        </w:rPr>
        <w:t xml:space="preserve">Prof. </w:t>
      </w:r>
      <w:r w:rsidRPr="00D51730">
        <w:rPr>
          <w:b/>
          <w:color w:val="030303"/>
          <w:lang w:val="en-US"/>
        </w:rPr>
        <w:t xml:space="preserve">Alexander </w:t>
      </w:r>
      <w:proofErr w:type="spellStart"/>
      <w:r w:rsidRPr="00D51730">
        <w:rPr>
          <w:b/>
          <w:color w:val="030303"/>
          <w:lang w:val="en-US"/>
        </w:rPr>
        <w:t>Uspenskiy</w:t>
      </w:r>
      <w:proofErr w:type="spellEnd"/>
      <w:r w:rsidRPr="00D51730">
        <w:rPr>
          <w:b/>
          <w:color w:val="030303"/>
          <w:lang w:val="en-US"/>
        </w:rPr>
        <w:t xml:space="preserve"> </w:t>
      </w:r>
      <w:r w:rsidRPr="00D51730">
        <w:rPr>
          <w:b/>
          <w:lang w:val="en-US"/>
        </w:rPr>
        <w:t>–</w:t>
      </w:r>
      <w:r w:rsidRPr="00D51730">
        <w:rPr>
          <w:color w:val="030303"/>
          <w:lang w:val="en-US"/>
        </w:rPr>
        <w:t xml:space="preserve"> Innovation   </w:t>
      </w:r>
    </w:p>
    <w:p w:rsidR="00805D51" w:rsidRPr="00D51730" w:rsidRDefault="00805D51" w:rsidP="00805D51">
      <w:pPr>
        <w:rPr>
          <w:color w:val="030303"/>
          <w:lang w:val="en-US"/>
        </w:rPr>
      </w:pPr>
      <w:r w:rsidRPr="00D51730">
        <w:rPr>
          <w:color w:val="030303"/>
          <w:lang w:val="en-US"/>
        </w:rPr>
        <w:t xml:space="preserve">                                                               Association “Republican Centre  </w:t>
      </w:r>
    </w:p>
    <w:p w:rsidR="00805D51" w:rsidRPr="00D51730" w:rsidRDefault="00805D51" w:rsidP="00805D51">
      <w:pPr>
        <w:rPr>
          <w:color w:val="030303"/>
          <w:lang w:val="en-US"/>
        </w:rPr>
      </w:pPr>
      <w:r w:rsidRPr="00D51730">
        <w:rPr>
          <w:color w:val="030303"/>
          <w:lang w:val="en-US"/>
        </w:rPr>
        <w:t xml:space="preserve">                                                               </w:t>
      </w:r>
      <w:proofErr w:type="gramStart"/>
      <w:r w:rsidRPr="00D51730">
        <w:rPr>
          <w:color w:val="030303"/>
          <w:lang w:val="en-US"/>
        </w:rPr>
        <w:t>for</w:t>
      </w:r>
      <w:proofErr w:type="gramEnd"/>
      <w:r w:rsidRPr="00D51730">
        <w:rPr>
          <w:color w:val="030303"/>
          <w:lang w:val="en-US"/>
        </w:rPr>
        <w:t xml:space="preserve"> Technology Transfer” (</w:t>
      </w:r>
      <w:smartTag w:uri="urn:schemas-microsoft-com:office:smarttags" w:element="place">
        <w:smartTag w:uri="urn:schemas-microsoft-com:office:smarttags" w:element="country-region">
          <w:r w:rsidRPr="00D51730">
            <w:rPr>
              <w:color w:val="030303"/>
              <w:lang w:val="en-US"/>
            </w:rPr>
            <w:t>Belarus</w:t>
          </w:r>
        </w:smartTag>
      </w:smartTag>
      <w:r w:rsidRPr="00D51730">
        <w:rPr>
          <w:color w:val="030303"/>
          <w:lang w:val="en-US"/>
        </w:rPr>
        <w:t>)</w:t>
      </w:r>
    </w:p>
    <w:p w:rsidR="00805D51" w:rsidRPr="00D51730" w:rsidRDefault="00805D51" w:rsidP="00805D51">
      <w:pPr>
        <w:tabs>
          <w:tab w:val="left" w:pos="1980"/>
        </w:tabs>
        <w:rPr>
          <w:i/>
          <w:color w:val="030303"/>
          <w:lang w:val="en-US"/>
        </w:rPr>
      </w:pPr>
      <w:r w:rsidRPr="00D51730">
        <w:rPr>
          <w:i/>
          <w:lang w:val="en-US"/>
        </w:rPr>
        <w:t xml:space="preserve">       </w:t>
      </w:r>
      <w:r w:rsidRPr="00D51730">
        <w:rPr>
          <w:i/>
          <w:color w:val="030303"/>
          <w:lang w:val="en-US"/>
        </w:rPr>
        <w:t xml:space="preserve">                          Technology transfer in the </w:t>
      </w:r>
      <w:smartTag w:uri="urn:schemas-microsoft-com:office:smarttags" w:element="place">
        <w:smartTag w:uri="urn:schemas-microsoft-com:office:smarttags" w:element="PlaceType">
          <w:r w:rsidRPr="00D51730">
            <w:rPr>
              <w:i/>
              <w:color w:val="030303"/>
              <w:lang w:val="en-US"/>
            </w:rPr>
            <w:t>Republic</w:t>
          </w:r>
        </w:smartTag>
        <w:r w:rsidRPr="00D51730">
          <w:rPr>
            <w:i/>
            <w:color w:val="030303"/>
            <w:lang w:val="en-US"/>
          </w:rPr>
          <w:t xml:space="preserve"> of </w:t>
        </w:r>
        <w:smartTag w:uri="urn:schemas-microsoft-com:office:smarttags" w:element="PlaceName">
          <w:r w:rsidRPr="00D51730">
            <w:rPr>
              <w:i/>
              <w:color w:val="030303"/>
              <w:lang w:val="en-US"/>
            </w:rPr>
            <w:t>Belarus</w:t>
          </w:r>
        </w:smartTag>
      </w:smartTag>
      <w:r w:rsidRPr="00D51730">
        <w:rPr>
          <w:i/>
          <w:color w:val="030303"/>
          <w:lang w:val="en-US"/>
        </w:rPr>
        <w:t xml:space="preserve">: state,     </w:t>
      </w:r>
    </w:p>
    <w:p w:rsidR="00805D51" w:rsidRPr="00D51730" w:rsidRDefault="00805D51" w:rsidP="00805D51">
      <w:pPr>
        <w:rPr>
          <w:b/>
          <w:i/>
          <w:color w:val="030303"/>
          <w:lang w:val="en-US"/>
        </w:rPr>
      </w:pPr>
      <w:r w:rsidRPr="00D51730">
        <w:rPr>
          <w:i/>
          <w:color w:val="030303"/>
          <w:lang w:val="en-US"/>
        </w:rPr>
        <w:t xml:space="preserve">   </w:t>
      </w:r>
      <w:r>
        <w:rPr>
          <w:i/>
          <w:color w:val="030303"/>
          <w:lang w:val="en-US"/>
        </w:rPr>
        <w:t xml:space="preserve">                              </w:t>
      </w:r>
      <w:r w:rsidRPr="00D51730">
        <w:rPr>
          <w:i/>
          <w:color w:val="030303"/>
          <w:lang w:val="en-US"/>
        </w:rPr>
        <w:t xml:space="preserve"> </w:t>
      </w:r>
      <w:proofErr w:type="gramStart"/>
      <w:r w:rsidRPr="00D51730">
        <w:rPr>
          <w:i/>
          <w:color w:val="030303"/>
          <w:lang w:val="en-US"/>
        </w:rPr>
        <w:t>problems</w:t>
      </w:r>
      <w:proofErr w:type="gramEnd"/>
      <w:r w:rsidRPr="00D51730">
        <w:rPr>
          <w:i/>
          <w:color w:val="030303"/>
          <w:lang w:val="en-US"/>
        </w:rPr>
        <w:t xml:space="preserve"> and prospects</w:t>
      </w:r>
      <w:r>
        <w:rPr>
          <w:b/>
          <w:i/>
          <w:color w:val="030303"/>
          <w:lang w:val="en-US"/>
        </w:rPr>
        <w:t>.</w:t>
      </w:r>
    </w:p>
    <w:p w:rsidR="00805D51" w:rsidRPr="00D51730" w:rsidRDefault="00805D51" w:rsidP="00805D51">
      <w:pPr>
        <w:rPr>
          <w:b/>
          <w:lang w:val="en-US"/>
        </w:rPr>
      </w:pPr>
    </w:p>
    <w:p w:rsidR="00805D51" w:rsidRPr="00D51730" w:rsidRDefault="00805D51" w:rsidP="00805D51">
      <w:pPr>
        <w:rPr>
          <w:lang w:val="en-US"/>
        </w:rPr>
      </w:pPr>
    </w:p>
    <w:p w:rsidR="00805D51" w:rsidRPr="00B039BE" w:rsidRDefault="00805D51" w:rsidP="00805D51">
      <w:pPr>
        <w:tabs>
          <w:tab w:val="left" w:pos="1725"/>
          <w:tab w:val="left" w:pos="3420"/>
        </w:tabs>
        <w:rPr>
          <w:b/>
          <w:i/>
          <w:u w:val="single"/>
          <w:lang w:val="az-Latn-AZ"/>
        </w:rPr>
      </w:pPr>
      <w:r>
        <w:rPr>
          <w:b/>
          <w:i/>
          <w:u w:val="single"/>
          <w:lang w:val="az-Latn-AZ"/>
        </w:rPr>
        <w:t>Coffee break   16</w:t>
      </w:r>
      <w:r w:rsidRPr="00B039BE">
        <w:rPr>
          <w:b/>
          <w:i/>
          <w:u w:val="single"/>
          <w:vertAlign w:val="superscript"/>
          <w:lang w:val="az-Latn-AZ"/>
        </w:rPr>
        <w:t>00</w:t>
      </w:r>
      <w:r>
        <w:rPr>
          <w:b/>
          <w:i/>
          <w:u w:val="single"/>
          <w:lang w:val="az-Latn-AZ"/>
        </w:rPr>
        <w:t>-16</w:t>
      </w:r>
      <w:r w:rsidRPr="00B039BE">
        <w:rPr>
          <w:b/>
          <w:i/>
          <w:u w:val="single"/>
          <w:vertAlign w:val="superscript"/>
          <w:lang w:val="az-Latn-AZ"/>
        </w:rPr>
        <w:t>15</w:t>
      </w:r>
    </w:p>
    <w:p w:rsidR="00805D51" w:rsidRDefault="00805D51" w:rsidP="00805D51">
      <w:pPr>
        <w:rPr>
          <w:lang w:val="az-Latn-AZ"/>
        </w:rPr>
      </w:pPr>
    </w:p>
    <w:p w:rsidR="00805D51" w:rsidRDefault="00805D51" w:rsidP="00805D51">
      <w:pPr>
        <w:rPr>
          <w:sz w:val="28"/>
          <w:szCs w:val="28"/>
          <w:lang w:val="az-Latn-AZ"/>
        </w:rPr>
      </w:pPr>
    </w:p>
    <w:p w:rsidR="00805D51" w:rsidRDefault="00805D51" w:rsidP="00805D51">
      <w:pPr>
        <w:tabs>
          <w:tab w:val="left" w:pos="1980"/>
        </w:tabs>
        <w:rPr>
          <w:b/>
          <w:color w:val="030303"/>
          <w:lang w:val="az-Latn-AZ"/>
        </w:rPr>
      </w:pPr>
      <w:r w:rsidRPr="00AF6AEE">
        <w:rPr>
          <w:lang w:val="az-Latn-AZ"/>
        </w:rPr>
        <w:t>16</w:t>
      </w:r>
      <w:r>
        <w:rPr>
          <w:vertAlign w:val="superscript"/>
          <w:lang w:val="az-Latn-AZ"/>
        </w:rPr>
        <w:t>15</w:t>
      </w:r>
      <w:r w:rsidRPr="00AF6AEE">
        <w:rPr>
          <w:lang w:val="az-Latn-AZ"/>
        </w:rPr>
        <w:t>-16</w:t>
      </w:r>
      <w:r>
        <w:rPr>
          <w:vertAlign w:val="superscript"/>
          <w:lang w:val="az-Latn-AZ"/>
        </w:rPr>
        <w:t>40</w:t>
      </w:r>
      <w:r>
        <w:rPr>
          <w:sz w:val="28"/>
          <w:szCs w:val="28"/>
          <w:lang w:val="az-Latn-AZ"/>
        </w:rPr>
        <w:t xml:space="preserve">               </w:t>
      </w:r>
      <w:r w:rsidRPr="00272726">
        <w:rPr>
          <w:b/>
          <w:lang w:val="az-Latn-AZ"/>
        </w:rPr>
        <w:t xml:space="preserve">Prof.  </w:t>
      </w:r>
      <w:r w:rsidRPr="00272726">
        <w:rPr>
          <w:b/>
          <w:color w:val="030303"/>
          <w:lang w:val="az-Latn-AZ"/>
        </w:rPr>
        <w:t>Mikalai Papok, Dr. Tatsiana Goncharova</w:t>
      </w:r>
      <w:r>
        <w:rPr>
          <w:b/>
          <w:color w:val="030303"/>
          <w:lang w:val="az-Latn-AZ"/>
        </w:rPr>
        <w:t xml:space="preserve"> </w:t>
      </w:r>
    </w:p>
    <w:p w:rsidR="00805D51" w:rsidRPr="00272726" w:rsidRDefault="00805D51" w:rsidP="00805D51">
      <w:pPr>
        <w:tabs>
          <w:tab w:val="left" w:pos="1980"/>
        </w:tabs>
        <w:rPr>
          <w:lang w:val="en-US"/>
        </w:rPr>
      </w:pPr>
      <w:r>
        <w:rPr>
          <w:lang w:val="az-Latn-AZ"/>
        </w:rPr>
        <w:t xml:space="preserve">                                 </w:t>
      </w:r>
      <w:r w:rsidRPr="00272726">
        <w:rPr>
          <w:lang w:val="az-Latn-AZ"/>
        </w:rPr>
        <w:t>–</w:t>
      </w:r>
      <w:r w:rsidRPr="00272726">
        <w:rPr>
          <w:color w:val="030303"/>
          <w:lang w:val="az-Latn-AZ"/>
        </w:rPr>
        <w:t>Polotsk State University</w:t>
      </w:r>
      <w:r>
        <w:rPr>
          <w:color w:val="030303"/>
          <w:lang w:val="az-Latn-AZ"/>
        </w:rPr>
        <w:t xml:space="preserve"> </w:t>
      </w:r>
      <w:r w:rsidRPr="00272726">
        <w:rPr>
          <w:color w:val="030303"/>
          <w:lang w:val="az-Latn-AZ"/>
        </w:rPr>
        <w:t>(Belarus)</w:t>
      </w:r>
    </w:p>
    <w:p w:rsidR="00805D51" w:rsidRPr="00BC3D4F" w:rsidRDefault="00805D51" w:rsidP="00805D51">
      <w:pPr>
        <w:rPr>
          <w:color w:val="030303"/>
          <w:lang w:val="az-Latn-AZ"/>
        </w:rPr>
      </w:pPr>
      <w:r w:rsidRPr="00272726">
        <w:rPr>
          <w:color w:val="030303"/>
          <w:lang w:val="az-Latn-AZ"/>
        </w:rPr>
        <w:t xml:space="preserve">  </w:t>
      </w:r>
      <w:r>
        <w:rPr>
          <w:color w:val="030303"/>
          <w:lang w:val="az-Latn-AZ"/>
        </w:rPr>
        <w:t xml:space="preserve">                              </w:t>
      </w:r>
      <w:r w:rsidRPr="00272726">
        <w:rPr>
          <w:color w:val="030303"/>
          <w:lang w:val="az-Latn-AZ"/>
        </w:rPr>
        <w:t xml:space="preserve"> </w:t>
      </w:r>
      <w:r w:rsidRPr="00BC3D4F">
        <w:rPr>
          <w:i/>
          <w:color w:val="030303"/>
          <w:lang w:val="az-Latn-AZ"/>
        </w:rPr>
        <w:t xml:space="preserve">Regional peculiarities of transfer of innovative </w:t>
      </w:r>
    </w:p>
    <w:p w:rsidR="00805D51" w:rsidRPr="00BC3D4F" w:rsidRDefault="00805D51" w:rsidP="00805D51">
      <w:pPr>
        <w:tabs>
          <w:tab w:val="left" w:pos="3420"/>
        </w:tabs>
        <w:rPr>
          <w:i/>
          <w:lang w:val="en-US"/>
        </w:rPr>
      </w:pPr>
      <w:r w:rsidRPr="00BC3D4F">
        <w:rPr>
          <w:i/>
          <w:color w:val="030303"/>
          <w:lang w:val="az-Latn-AZ"/>
        </w:rPr>
        <w:t xml:space="preserve">        </w:t>
      </w:r>
      <w:r>
        <w:rPr>
          <w:i/>
          <w:color w:val="030303"/>
          <w:lang w:val="az-Latn-AZ"/>
        </w:rPr>
        <w:t xml:space="preserve">                         </w:t>
      </w:r>
      <w:r w:rsidRPr="00BC3D4F">
        <w:rPr>
          <w:i/>
          <w:color w:val="030303"/>
          <w:lang w:val="az-Latn-AZ"/>
        </w:rPr>
        <w:t>technologies on the basis of intellectual property</w:t>
      </w:r>
    </w:p>
    <w:p w:rsidR="00805D51" w:rsidRPr="00EB76E2" w:rsidRDefault="00805D51" w:rsidP="00805D51">
      <w:pPr>
        <w:rPr>
          <w:lang w:val="az-Latn-AZ"/>
        </w:rPr>
      </w:pPr>
      <w:r>
        <w:rPr>
          <w:color w:val="030303"/>
          <w:sz w:val="28"/>
          <w:szCs w:val="28"/>
          <w:lang w:val="az-Latn-AZ"/>
        </w:rPr>
        <w:t xml:space="preserve">      </w:t>
      </w:r>
      <w:r>
        <w:rPr>
          <w:sz w:val="28"/>
          <w:szCs w:val="28"/>
          <w:lang w:val="az-Latn-AZ"/>
        </w:rPr>
        <w:t xml:space="preserve">    </w:t>
      </w:r>
    </w:p>
    <w:p w:rsidR="00805D51" w:rsidRPr="006D35AB" w:rsidRDefault="00805D51" w:rsidP="00805D51">
      <w:pPr>
        <w:tabs>
          <w:tab w:val="left" w:pos="1980"/>
        </w:tabs>
        <w:rPr>
          <w:lang w:val="en-US"/>
        </w:rPr>
      </w:pPr>
      <w:r w:rsidRPr="00D0207E">
        <w:rPr>
          <w:lang w:val="az-Latn-AZ"/>
        </w:rPr>
        <w:t>16</w:t>
      </w:r>
      <w:r w:rsidRPr="00D0207E">
        <w:rPr>
          <w:vertAlign w:val="superscript"/>
          <w:lang w:val="az-Latn-AZ"/>
        </w:rPr>
        <w:t>40</w:t>
      </w:r>
      <w:r w:rsidRPr="00D0207E">
        <w:rPr>
          <w:lang w:val="az-Latn-AZ"/>
        </w:rPr>
        <w:t>-17</w:t>
      </w:r>
      <w:r w:rsidRPr="00D0207E">
        <w:rPr>
          <w:vertAlign w:val="superscript"/>
          <w:lang w:val="az-Latn-AZ"/>
        </w:rPr>
        <w:t>00</w:t>
      </w:r>
      <w:r>
        <w:rPr>
          <w:sz w:val="28"/>
          <w:szCs w:val="28"/>
          <w:lang w:val="az-Latn-AZ"/>
        </w:rPr>
        <w:t xml:space="preserve">               </w:t>
      </w:r>
      <w:r w:rsidRPr="00550CAC">
        <w:rPr>
          <w:b/>
          <w:lang w:val="az-Latn-AZ"/>
        </w:rPr>
        <w:t>Discussions</w:t>
      </w:r>
      <w:r w:rsidRPr="00550CAC">
        <w:rPr>
          <w:lang w:val="az-Latn-AZ"/>
        </w:rPr>
        <w:t xml:space="preserve">   </w:t>
      </w:r>
      <w:r>
        <w:rPr>
          <w:sz w:val="28"/>
          <w:szCs w:val="28"/>
          <w:lang w:val="az-Latn-AZ"/>
        </w:rPr>
        <w:t xml:space="preserve">               </w:t>
      </w:r>
      <w:r w:rsidRPr="00FA4591">
        <w:rPr>
          <w:b/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                     </w:t>
      </w:r>
    </w:p>
    <w:p w:rsidR="00805D51" w:rsidRDefault="00805D51" w:rsidP="00805D51">
      <w:pPr>
        <w:tabs>
          <w:tab w:val="left" w:pos="1725"/>
          <w:tab w:val="left" w:pos="3420"/>
        </w:tabs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</w:t>
      </w:r>
    </w:p>
    <w:p w:rsidR="00805D51" w:rsidRDefault="00805D51" w:rsidP="00805D51">
      <w:pPr>
        <w:rPr>
          <w:sz w:val="28"/>
          <w:szCs w:val="28"/>
          <w:u w:val="single"/>
          <w:lang w:val="az-Latn-AZ"/>
        </w:rPr>
      </w:pPr>
    </w:p>
    <w:p w:rsidR="00805D51" w:rsidRPr="004E7BDE" w:rsidRDefault="00805D51" w:rsidP="00805D51">
      <w:pPr>
        <w:tabs>
          <w:tab w:val="left" w:pos="3090"/>
        </w:tabs>
        <w:jc w:val="center"/>
        <w:rPr>
          <w:b/>
          <w:color w:val="000080"/>
          <w:sz w:val="28"/>
          <w:szCs w:val="28"/>
          <w:lang w:val="en-GB"/>
        </w:rPr>
      </w:pPr>
      <w:r w:rsidRPr="004E7BDE">
        <w:rPr>
          <w:b/>
          <w:color w:val="000080"/>
          <w:sz w:val="28"/>
          <w:szCs w:val="28"/>
          <w:lang w:val="en-GB"/>
        </w:rPr>
        <w:t>24 October 2012</w:t>
      </w:r>
    </w:p>
    <w:p w:rsidR="00805D51" w:rsidRPr="002F7D0E" w:rsidRDefault="00805D51" w:rsidP="00805D51">
      <w:pPr>
        <w:rPr>
          <w:sz w:val="28"/>
          <w:szCs w:val="28"/>
          <w:lang w:val="az-Latn-AZ"/>
        </w:rPr>
      </w:pPr>
    </w:p>
    <w:p w:rsidR="00805D51" w:rsidRPr="00414EE1" w:rsidRDefault="00805D51" w:rsidP="00805D51">
      <w:pPr>
        <w:rPr>
          <w:b/>
          <w:lang w:val="az-Latn-AZ"/>
        </w:rPr>
      </w:pPr>
      <w:r w:rsidRPr="00414EE1">
        <w:rPr>
          <w:b/>
          <w:lang w:val="az-Latn-AZ"/>
        </w:rPr>
        <w:t>Reports:</w:t>
      </w:r>
    </w:p>
    <w:p w:rsidR="00805D51" w:rsidRDefault="00805D51" w:rsidP="00805D51">
      <w:pPr>
        <w:rPr>
          <w:sz w:val="28"/>
          <w:szCs w:val="28"/>
          <w:lang w:val="az-Latn-AZ"/>
        </w:rPr>
      </w:pPr>
    </w:p>
    <w:p w:rsidR="00805D51" w:rsidRPr="00594293" w:rsidRDefault="00805D51" w:rsidP="00805D51">
      <w:pPr>
        <w:tabs>
          <w:tab w:val="left" w:pos="1980"/>
          <w:tab w:val="left" w:pos="3240"/>
        </w:tabs>
        <w:rPr>
          <w:color w:val="030303"/>
          <w:lang w:val="az-Latn-AZ"/>
        </w:rPr>
      </w:pPr>
      <w:r w:rsidRPr="00F5580E">
        <w:rPr>
          <w:lang w:val="az-Latn-AZ"/>
        </w:rPr>
        <w:t>10</w:t>
      </w:r>
      <w:r w:rsidRPr="00F5580E">
        <w:rPr>
          <w:vertAlign w:val="superscript"/>
          <w:lang w:val="az-Latn-AZ"/>
        </w:rPr>
        <w:t xml:space="preserve">00  </w:t>
      </w:r>
      <w:r>
        <w:rPr>
          <w:lang w:val="az-Latn-AZ"/>
        </w:rPr>
        <w:t>-10</w:t>
      </w:r>
      <w:r>
        <w:rPr>
          <w:vertAlign w:val="superscript"/>
          <w:lang w:val="az-Latn-AZ"/>
        </w:rPr>
        <w:t>3</w:t>
      </w:r>
      <w:r w:rsidRPr="00F5580E">
        <w:rPr>
          <w:vertAlign w:val="superscript"/>
          <w:lang w:val="az-Latn-AZ"/>
        </w:rPr>
        <w:t>0</w:t>
      </w:r>
      <w:r w:rsidRPr="00F5580E">
        <w:rPr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  </w:t>
      </w:r>
      <w:r>
        <w:rPr>
          <w:b/>
          <w:lang w:val="it-IT"/>
        </w:rPr>
        <w:t xml:space="preserve">            Dr.</w:t>
      </w:r>
      <w:r w:rsidRPr="00594293">
        <w:rPr>
          <w:b/>
          <w:lang w:val="it-IT"/>
        </w:rPr>
        <w:t xml:space="preserve"> </w:t>
      </w:r>
      <w:r>
        <w:rPr>
          <w:b/>
          <w:color w:val="030303"/>
          <w:lang w:val="az-Latn-AZ"/>
        </w:rPr>
        <w:t xml:space="preserve">Ivanka Popova </w:t>
      </w:r>
      <w:r w:rsidRPr="007C110F">
        <w:rPr>
          <w:lang w:val="it-IT"/>
        </w:rPr>
        <w:t>–</w:t>
      </w:r>
      <w:r w:rsidRPr="00593024">
        <w:rPr>
          <w:b/>
          <w:color w:val="030303"/>
          <w:lang w:val="az-Latn-AZ"/>
        </w:rPr>
        <w:t xml:space="preserve"> </w:t>
      </w:r>
      <w:r w:rsidRPr="00594293">
        <w:rPr>
          <w:color w:val="030303"/>
          <w:lang w:val="az-Latn-AZ"/>
        </w:rPr>
        <w:t xml:space="preserve">“PROTE </w:t>
      </w:r>
      <w:smartTag w:uri="urn:schemas-microsoft-com:office:smarttags" w:element="metricconverter">
        <w:smartTagPr>
          <w:attr w:name="ProductID" w:val="22”"/>
        </w:smartTagPr>
        <w:r w:rsidRPr="00594293">
          <w:rPr>
            <w:color w:val="030303"/>
            <w:lang w:val="az-Latn-AZ"/>
          </w:rPr>
          <w:t>22”</w:t>
        </w:r>
      </w:smartTag>
      <w:r w:rsidRPr="00594293">
        <w:rPr>
          <w:color w:val="030303"/>
          <w:lang w:val="az-Latn-AZ"/>
        </w:rPr>
        <w:t xml:space="preserve"> Ltd. (Bulgaria)</w:t>
      </w:r>
    </w:p>
    <w:p w:rsidR="00805D51" w:rsidRPr="00594293" w:rsidRDefault="00805D51" w:rsidP="00805D51">
      <w:pPr>
        <w:jc w:val="center"/>
        <w:rPr>
          <w:i/>
          <w:color w:val="030303"/>
          <w:lang w:val="en-US"/>
        </w:rPr>
      </w:pPr>
      <w:r w:rsidRPr="00593024">
        <w:rPr>
          <w:lang w:val="en-GB"/>
        </w:rPr>
        <w:t xml:space="preserve">      </w:t>
      </w:r>
      <w:r>
        <w:rPr>
          <w:lang w:val="en-GB"/>
        </w:rPr>
        <w:t xml:space="preserve">                   </w:t>
      </w:r>
      <w:r w:rsidRPr="00594293">
        <w:rPr>
          <w:i/>
          <w:color w:val="030303"/>
          <w:lang w:val="en-US"/>
        </w:rPr>
        <w:t>Treatment of soil and water pollution from oil an</w:t>
      </w:r>
    </w:p>
    <w:p w:rsidR="00805D51" w:rsidRPr="00594293" w:rsidRDefault="00805D51" w:rsidP="00805D51">
      <w:pPr>
        <w:tabs>
          <w:tab w:val="left" w:pos="1980"/>
        </w:tabs>
        <w:rPr>
          <w:i/>
          <w:color w:val="030303"/>
          <w:lang w:val="en-US"/>
        </w:rPr>
      </w:pPr>
      <w:r w:rsidRPr="00594293">
        <w:rPr>
          <w:i/>
          <w:color w:val="030303"/>
          <w:lang w:val="en-US"/>
        </w:rPr>
        <w:t xml:space="preserve">           </w:t>
      </w:r>
      <w:r>
        <w:rPr>
          <w:i/>
          <w:color w:val="030303"/>
          <w:lang w:val="en-US"/>
        </w:rPr>
        <w:t xml:space="preserve">                      </w:t>
      </w:r>
      <w:proofErr w:type="gramStart"/>
      <w:r w:rsidRPr="00594293">
        <w:rPr>
          <w:i/>
          <w:color w:val="030303"/>
          <w:lang w:val="en-US"/>
        </w:rPr>
        <w:t>other</w:t>
      </w:r>
      <w:proofErr w:type="gramEnd"/>
      <w:r w:rsidRPr="00594293">
        <w:rPr>
          <w:i/>
          <w:color w:val="030303"/>
          <w:lang w:val="en-US"/>
        </w:rPr>
        <w:t xml:space="preserve"> harmful substances and innovation technologies   </w:t>
      </w:r>
    </w:p>
    <w:p w:rsidR="00805D51" w:rsidRPr="00594293" w:rsidRDefault="00805D51" w:rsidP="00805D51">
      <w:pPr>
        <w:tabs>
          <w:tab w:val="left" w:pos="1980"/>
        </w:tabs>
        <w:rPr>
          <w:i/>
          <w:lang w:val="az-Latn-AZ"/>
        </w:rPr>
      </w:pPr>
      <w:r w:rsidRPr="00594293">
        <w:rPr>
          <w:i/>
          <w:color w:val="030303"/>
          <w:lang w:val="en-US"/>
        </w:rPr>
        <w:t xml:space="preserve">            </w:t>
      </w:r>
      <w:r>
        <w:rPr>
          <w:i/>
          <w:color w:val="030303"/>
          <w:lang w:val="en-US"/>
        </w:rPr>
        <w:t xml:space="preserve">                     </w:t>
      </w:r>
      <w:proofErr w:type="gramStart"/>
      <w:r w:rsidRPr="00594293">
        <w:rPr>
          <w:i/>
          <w:color w:val="030303"/>
          <w:lang w:val="en-US"/>
        </w:rPr>
        <w:t>for</w:t>
      </w:r>
      <w:proofErr w:type="gramEnd"/>
      <w:r w:rsidRPr="00594293">
        <w:rPr>
          <w:i/>
          <w:color w:val="030303"/>
          <w:lang w:val="en-US"/>
        </w:rPr>
        <w:t xml:space="preserve"> treatment of waste water</w:t>
      </w:r>
      <w:r>
        <w:rPr>
          <w:i/>
          <w:color w:val="030303"/>
          <w:lang w:val="en-US"/>
        </w:rPr>
        <w:t>.</w:t>
      </w:r>
      <w:r w:rsidRPr="00594293">
        <w:rPr>
          <w:i/>
          <w:lang w:val="az-Latn-AZ"/>
        </w:rPr>
        <w:t xml:space="preserve">   </w:t>
      </w:r>
    </w:p>
    <w:p w:rsidR="00805D51" w:rsidRDefault="00805D51" w:rsidP="00805D51">
      <w:pPr>
        <w:rPr>
          <w:sz w:val="28"/>
          <w:szCs w:val="28"/>
          <w:lang w:val="az-Latn-AZ"/>
        </w:rPr>
      </w:pPr>
    </w:p>
    <w:p w:rsidR="00805D51" w:rsidRPr="00DB2128" w:rsidRDefault="00805D51" w:rsidP="00805D51">
      <w:pPr>
        <w:rPr>
          <w:lang w:val="en-US"/>
        </w:rPr>
      </w:pPr>
      <w:r w:rsidRPr="00F5580E">
        <w:rPr>
          <w:lang w:val="az-Latn-AZ"/>
        </w:rPr>
        <w:t>10</w:t>
      </w:r>
      <w:r>
        <w:rPr>
          <w:vertAlign w:val="superscript"/>
          <w:lang w:val="az-Latn-AZ"/>
        </w:rPr>
        <w:t>30</w:t>
      </w:r>
      <w:r w:rsidRPr="00F5580E">
        <w:rPr>
          <w:vertAlign w:val="superscript"/>
          <w:lang w:val="az-Latn-AZ"/>
        </w:rPr>
        <w:t xml:space="preserve">  </w:t>
      </w:r>
      <w:r>
        <w:rPr>
          <w:lang w:val="az-Latn-AZ"/>
        </w:rPr>
        <w:t>-11</w:t>
      </w:r>
      <w:r>
        <w:rPr>
          <w:vertAlign w:val="superscript"/>
          <w:lang w:val="az-Latn-AZ"/>
        </w:rPr>
        <w:t>0</w:t>
      </w:r>
      <w:r w:rsidRPr="00F5580E">
        <w:rPr>
          <w:vertAlign w:val="superscript"/>
          <w:lang w:val="az-Latn-AZ"/>
        </w:rPr>
        <w:t>0</w:t>
      </w:r>
      <w:r>
        <w:rPr>
          <w:vertAlign w:val="superscript"/>
          <w:lang w:val="az-Latn-AZ"/>
        </w:rPr>
        <w:t xml:space="preserve">    </w:t>
      </w:r>
      <w:r w:rsidRPr="00F5580E">
        <w:rPr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  </w:t>
      </w:r>
      <w:r w:rsidRPr="00DB2128">
        <w:rPr>
          <w:b/>
          <w:lang w:val="en-US"/>
        </w:rPr>
        <w:t xml:space="preserve">         </w:t>
      </w:r>
      <w:r w:rsidRPr="00B45646">
        <w:rPr>
          <w:b/>
          <w:bCs/>
          <w:lang w:val="en-US"/>
        </w:rPr>
        <w:t xml:space="preserve">Dr. </w:t>
      </w:r>
      <w:r w:rsidRPr="00B45646">
        <w:rPr>
          <w:b/>
          <w:lang w:val="az-Latn-AZ"/>
        </w:rPr>
        <w:t>Aminaga Sadigov</w:t>
      </w:r>
      <w:r>
        <w:rPr>
          <w:b/>
          <w:lang w:val="az-Latn-AZ"/>
        </w:rPr>
        <w:t xml:space="preserve"> </w:t>
      </w:r>
      <w:r w:rsidRPr="007C110F">
        <w:rPr>
          <w:lang w:val="en-US"/>
        </w:rPr>
        <w:t>–</w:t>
      </w:r>
      <w:r w:rsidRPr="00B45646">
        <w:rPr>
          <w:b/>
          <w:lang w:val="az-Latn-AZ"/>
        </w:rPr>
        <w:t xml:space="preserve"> </w:t>
      </w:r>
      <w:r w:rsidRPr="00DB2128">
        <w:rPr>
          <w:lang w:val="az-Latn-AZ"/>
        </w:rPr>
        <w:t xml:space="preserve">National Academy of  </w:t>
      </w:r>
    </w:p>
    <w:p w:rsidR="00805D51" w:rsidRPr="00BC1754" w:rsidRDefault="00805D51" w:rsidP="00805D51">
      <w:pPr>
        <w:tabs>
          <w:tab w:val="left" w:pos="3420"/>
          <w:tab w:val="left" w:pos="3600"/>
          <w:tab w:val="right" w:pos="9450"/>
        </w:tabs>
        <w:rPr>
          <w:lang w:val="az-Latn-AZ"/>
        </w:rPr>
      </w:pPr>
      <w:r w:rsidRPr="00DB2128">
        <w:rPr>
          <w:lang w:val="az-Latn-AZ"/>
        </w:rPr>
        <w:t xml:space="preserve">                                                           </w:t>
      </w:r>
      <w:r>
        <w:rPr>
          <w:lang w:val="az-Latn-AZ"/>
        </w:rPr>
        <w:t xml:space="preserve">             </w:t>
      </w:r>
      <w:r w:rsidRPr="00DB2128">
        <w:rPr>
          <w:lang w:val="az-Latn-AZ"/>
        </w:rPr>
        <w:t xml:space="preserve"> Sciences of Azerbaijan</w:t>
      </w:r>
    </w:p>
    <w:p w:rsidR="00805D51" w:rsidRDefault="00805D51" w:rsidP="00805D51">
      <w:pPr>
        <w:tabs>
          <w:tab w:val="left" w:pos="1980"/>
        </w:tabs>
        <w:rPr>
          <w:i/>
          <w:lang w:val="en-US"/>
        </w:rPr>
      </w:pPr>
      <w:r>
        <w:rPr>
          <w:i/>
          <w:lang w:val="en-US"/>
        </w:rPr>
        <w:t xml:space="preserve">                                </w:t>
      </w:r>
      <w:r w:rsidRPr="00BC1754">
        <w:rPr>
          <w:i/>
          <w:lang w:val="en-US"/>
        </w:rPr>
        <w:t xml:space="preserve">Reforms in the field of science and innovations </w:t>
      </w:r>
      <w:r>
        <w:rPr>
          <w:i/>
          <w:lang w:val="en-US"/>
        </w:rPr>
        <w:t xml:space="preserve">in the </w:t>
      </w:r>
    </w:p>
    <w:p w:rsidR="00805D51" w:rsidRPr="00BC1754" w:rsidRDefault="00805D51" w:rsidP="00805D51">
      <w:pPr>
        <w:tabs>
          <w:tab w:val="left" w:pos="1980"/>
        </w:tabs>
        <w:rPr>
          <w:i/>
          <w:lang w:val="en-US"/>
        </w:rPr>
      </w:pPr>
      <w:r>
        <w:rPr>
          <w:i/>
          <w:lang w:val="en-US"/>
        </w:rPr>
        <w:t xml:space="preserve">                                </w:t>
      </w:r>
      <w:smartTag w:uri="urn:schemas-microsoft-com:office:smarttags" w:element="place">
        <w:smartTag w:uri="urn:schemas-microsoft-com:office:smarttags" w:element="PlaceName">
          <w:r w:rsidRPr="00BC1754">
            <w:rPr>
              <w:i/>
              <w:lang w:val="en-US"/>
            </w:rPr>
            <w:t>Azerbaijan</w:t>
          </w:r>
        </w:smartTag>
        <w:r w:rsidRPr="00BC1754">
          <w:rPr>
            <w:i/>
            <w:lang w:val="en-US"/>
          </w:rPr>
          <w:t xml:space="preserve"> </w:t>
        </w:r>
        <w:smartTag w:uri="urn:schemas-microsoft-com:office:smarttags" w:element="PlaceType">
          <w:r w:rsidRPr="00BC1754">
            <w:rPr>
              <w:i/>
              <w:lang w:val="en-US"/>
            </w:rPr>
            <w:t>Republic</w:t>
          </w:r>
        </w:smartTag>
      </w:smartTag>
      <w:r w:rsidRPr="00BC1754">
        <w:rPr>
          <w:i/>
          <w:lang w:val="en-US"/>
        </w:rPr>
        <w:t xml:space="preserve"> </w:t>
      </w:r>
    </w:p>
    <w:p w:rsidR="00805D51" w:rsidRDefault="00805D51" w:rsidP="00805D51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</w:t>
      </w:r>
    </w:p>
    <w:p w:rsidR="00805D51" w:rsidRPr="004678C2" w:rsidRDefault="00805D51" w:rsidP="00805D51">
      <w:pPr>
        <w:tabs>
          <w:tab w:val="left" w:pos="1980"/>
          <w:tab w:val="left" w:pos="3420"/>
        </w:tabs>
        <w:rPr>
          <w:b/>
          <w:lang w:val="az-Latn-AZ"/>
        </w:rPr>
      </w:pPr>
      <w:r>
        <w:rPr>
          <w:lang w:val="az-Latn-AZ"/>
        </w:rPr>
        <w:t>11</w:t>
      </w:r>
      <w:r>
        <w:rPr>
          <w:vertAlign w:val="superscript"/>
          <w:lang w:val="az-Latn-AZ"/>
        </w:rPr>
        <w:t>00</w:t>
      </w:r>
      <w:r w:rsidRPr="00F5580E">
        <w:rPr>
          <w:vertAlign w:val="superscript"/>
          <w:lang w:val="az-Latn-AZ"/>
        </w:rPr>
        <w:t xml:space="preserve">  </w:t>
      </w:r>
      <w:r>
        <w:rPr>
          <w:lang w:val="az-Latn-AZ"/>
        </w:rPr>
        <w:t>-11</w:t>
      </w:r>
      <w:r>
        <w:rPr>
          <w:vertAlign w:val="superscript"/>
          <w:lang w:val="az-Latn-AZ"/>
        </w:rPr>
        <w:t xml:space="preserve">45      </w:t>
      </w:r>
      <w:r w:rsidRPr="00F5580E">
        <w:rPr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  </w:t>
      </w:r>
      <w:r w:rsidRPr="00DB2128">
        <w:rPr>
          <w:b/>
          <w:lang w:val="en-US"/>
        </w:rPr>
        <w:t xml:space="preserve">   </w:t>
      </w:r>
      <w:r>
        <w:rPr>
          <w:b/>
          <w:lang w:val="en-US"/>
        </w:rPr>
        <w:t xml:space="preserve"> </w:t>
      </w:r>
      <w:r w:rsidRPr="00DB2128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 w:rsidRPr="00DB2128">
        <w:rPr>
          <w:b/>
          <w:lang w:val="en-US"/>
        </w:rPr>
        <w:t xml:space="preserve"> </w:t>
      </w:r>
      <w:r w:rsidRPr="00FB1FC5">
        <w:rPr>
          <w:b/>
          <w:lang w:val="az-Latn-AZ"/>
        </w:rPr>
        <w:t>Dr. Scott</w:t>
      </w:r>
      <w:r w:rsidRPr="00B35C53">
        <w:rPr>
          <w:b/>
          <w:lang w:val="az-Latn-AZ"/>
        </w:rPr>
        <w:t xml:space="preserve"> In</w:t>
      </w:r>
      <w:r w:rsidRPr="00B35C53">
        <w:rPr>
          <w:b/>
          <w:lang w:val="en-US"/>
        </w:rPr>
        <w:t>w</w:t>
      </w:r>
      <w:r>
        <w:rPr>
          <w:b/>
          <w:lang w:val="az-Latn-AZ"/>
        </w:rPr>
        <w:t xml:space="preserve">ood </w:t>
      </w:r>
      <w:r w:rsidRPr="007C110F">
        <w:rPr>
          <w:lang w:val="en-US"/>
        </w:rPr>
        <w:t>–</w:t>
      </w:r>
      <w:r w:rsidRPr="00B35C53">
        <w:rPr>
          <w:b/>
          <w:lang w:val="az-Latn-AZ"/>
        </w:rPr>
        <w:t xml:space="preserve"> </w:t>
      </w:r>
      <w:r w:rsidRPr="00FB1FC5">
        <w:rPr>
          <w:lang w:val="az-Latn-AZ"/>
        </w:rPr>
        <w:t>Waterloo University (Canada)</w:t>
      </w:r>
      <w:r>
        <w:rPr>
          <w:b/>
          <w:lang w:val="az-Latn-AZ"/>
        </w:rPr>
        <w:t xml:space="preserve">   </w:t>
      </w:r>
    </w:p>
    <w:p w:rsidR="00805D51" w:rsidRPr="004678C2" w:rsidRDefault="00805D51" w:rsidP="00805D51">
      <w:pPr>
        <w:tabs>
          <w:tab w:val="left" w:pos="1980"/>
        </w:tabs>
        <w:rPr>
          <w:i/>
          <w:lang w:val="az-Latn-AZ"/>
        </w:rPr>
      </w:pPr>
      <w:r>
        <w:rPr>
          <w:i/>
          <w:lang w:val="az-Latn-AZ"/>
        </w:rPr>
        <w:t xml:space="preserve">                                </w:t>
      </w:r>
      <w:r w:rsidRPr="004678C2">
        <w:rPr>
          <w:i/>
          <w:lang w:val="az-Latn-AZ"/>
        </w:rPr>
        <w:t xml:space="preserve">Commercialization at the University of Waterloo    </w:t>
      </w:r>
    </w:p>
    <w:p w:rsidR="00805D51" w:rsidRDefault="00805D51" w:rsidP="00805D51">
      <w:pPr>
        <w:rPr>
          <w:sz w:val="28"/>
          <w:szCs w:val="28"/>
          <w:lang w:val="az-Latn-AZ"/>
        </w:rPr>
      </w:pPr>
    </w:p>
    <w:p w:rsidR="00805D51" w:rsidRPr="003D6684" w:rsidRDefault="00805D51" w:rsidP="00805D51">
      <w:pPr>
        <w:tabs>
          <w:tab w:val="left" w:pos="1725"/>
        </w:tabs>
        <w:rPr>
          <w:b/>
          <w:i/>
          <w:u w:val="single"/>
          <w:lang w:val="az-Latn-AZ"/>
        </w:rPr>
      </w:pPr>
      <w:r w:rsidRPr="003D6684">
        <w:rPr>
          <w:b/>
          <w:i/>
          <w:u w:val="single"/>
          <w:lang w:val="az-Latn-AZ"/>
        </w:rPr>
        <w:t>Co</w:t>
      </w:r>
      <w:r>
        <w:rPr>
          <w:b/>
          <w:i/>
          <w:u w:val="single"/>
          <w:lang w:val="az-Latn-AZ"/>
        </w:rPr>
        <w:t>f</w:t>
      </w:r>
      <w:r w:rsidRPr="003D6684">
        <w:rPr>
          <w:b/>
          <w:i/>
          <w:u w:val="single"/>
          <w:lang w:val="az-Latn-AZ"/>
        </w:rPr>
        <w:t>fee break  11</w:t>
      </w:r>
      <w:r>
        <w:rPr>
          <w:b/>
          <w:i/>
          <w:u w:val="single"/>
          <w:vertAlign w:val="superscript"/>
          <w:lang w:val="az-Latn-AZ"/>
        </w:rPr>
        <w:t>45</w:t>
      </w:r>
      <w:r>
        <w:rPr>
          <w:b/>
          <w:i/>
          <w:u w:val="single"/>
          <w:lang w:val="az-Latn-AZ"/>
        </w:rPr>
        <w:t>-12</w:t>
      </w:r>
      <w:r>
        <w:rPr>
          <w:b/>
          <w:i/>
          <w:u w:val="single"/>
          <w:vertAlign w:val="superscript"/>
          <w:lang w:val="az-Latn-AZ"/>
        </w:rPr>
        <w:t>00</w:t>
      </w:r>
    </w:p>
    <w:p w:rsidR="00805D51" w:rsidRDefault="00805D51" w:rsidP="00805D51">
      <w:pPr>
        <w:tabs>
          <w:tab w:val="left" w:pos="1980"/>
        </w:tabs>
        <w:rPr>
          <w:lang w:val="az-Latn-AZ"/>
        </w:rPr>
      </w:pPr>
    </w:p>
    <w:p w:rsidR="00805D51" w:rsidRDefault="00805D51" w:rsidP="00805D51">
      <w:pPr>
        <w:tabs>
          <w:tab w:val="left" w:pos="1980"/>
        </w:tabs>
        <w:rPr>
          <w:lang w:val="az-Latn-AZ"/>
        </w:rPr>
      </w:pPr>
    </w:p>
    <w:p w:rsidR="00805D51" w:rsidRPr="00DB2128" w:rsidRDefault="00805D51" w:rsidP="00805D51">
      <w:pPr>
        <w:rPr>
          <w:lang w:val="en-US"/>
        </w:rPr>
      </w:pPr>
      <w:r>
        <w:rPr>
          <w:lang w:val="az-Latn-AZ"/>
        </w:rPr>
        <w:t>12</w:t>
      </w:r>
      <w:r>
        <w:rPr>
          <w:vertAlign w:val="superscript"/>
          <w:lang w:val="az-Latn-AZ"/>
        </w:rPr>
        <w:t>00</w:t>
      </w:r>
      <w:r w:rsidRPr="00F5580E">
        <w:rPr>
          <w:vertAlign w:val="superscript"/>
          <w:lang w:val="az-Latn-AZ"/>
        </w:rPr>
        <w:t xml:space="preserve">  </w:t>
      </w:r>
      <w:r>
        <w:rPr>
          <w:lang w:val="az-Latn-AZ"/>
        </w:rPr>
        <w:t>-12</w:t>
      </w:r>
      <w:r>
        <w:rPr>
          <w:vertAlign w:val="superscript"/>
          <w:lang w:val="az-Latn-AZ"/>
        </w:rPr>
        <w:t xml:space="preserve">30    </w:t>
      </w:r>
      <w:r w:rsidRPr="00F5580E">
        <w:rPr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         </w:t>
      </w:r>
      <w:r w:rsidRPr="00385E25">
        <w:rPr>
          <w:b/>
          <w:i/>
          <w:lang w:val="en-US"/>
        </w:rPr>
        <w:t xml:space="preserve"> </w:t>
      </w:r>
      <w:proofErr w:type="spellStart"/>
      <w:r>
        <w:rPr>
          <w:b/>
          <w:lang w:val="en-US"/>
        </w:rPr>
        <w:t>Zaur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Mammadov</w:t>
      </w:r>
      <w:proofErr w:type="spellEnd"/>
      <w:r>
        <w:rPr>
          <w:b/>
          <w:lang w:val="en-US"/>
        </w:rPr>
        <w:t xml:space="preserve"> </w:t>
      </w:r>
      <w:r w:rsidRPr="007C110F">
        <w:rPr>
          <w:lang w:val="en-US"/>
        </w:rPr>
        <w:t>–</w:t>
      </w:r>
      <w:r w:rsidRPr="00B45646">
        <w:rPr>
          <w:b/>
          <w:lang w:val="az-Latn-AZ"/>
        </w:rPr>
        <w:t xml:space="preserve"> </w:t>
      </w:r>
      <w:r w:rsidRPr="00DB2128">
        <w:rPr>
          <w:lang w:val="az-Latn-AZ"/>
        </w:rPr>
        <w:t xml:space="preserve">National Academy of  </w:t>
      </w:r>
    </w:p>
    <w:p w:rsidR="00805D51" w:rsidRPr="00373664" w:rsidRDefault="00805D51" w:rsidP="00805D51">
      <w:pPr>
        <w:tabs>
          <w:tab w:val="left" w:pos="3420"/>
          <w:tab w:val="left" w:pos="3600"/>
          <w:tab w:val="right" w:pos="9450"/>
        </w:tabs>
        <w:rPr>
          <w:lang w:val="az-Latn-AZ"/>
        </w:rPr>
      </w:pPr>
      <w:r w:rsidRPr="00DB2128">
        <w:rPr>
          <w:lang w:val="az-Latn-AZ"/>
        </w:rPr>
        <w:t xml:space="preserve">                                                           </w:t>
      </w:r>
      <w:r>
        <w:rPr>
          <w:lang w:val="az-Latn-AZ"/>
        </w:rPr>
        <w:t xml:space="preserve">         </w:t>
      </w:r>
      <w:r w:rsidRPr="00DB2128">
        <w:rPr>
          <w:lang w:val="az-Latn-AZ"/>
        </w:rPr>
        <w:t>Sciences of Azerbaijan</w:t>
      </w:r>
    </w:p>
    <w:p w:rsidR="00805D51" w:rsidRPr="001B6284" w:rsidRDefault="00805D51" w:rsidP="00805D51">
      <w:pPr>
        <w:tabs>
          <w:tab w:val="left" w:pos="1065"/>
          <w:tab w:val="left" w:pos="1980"/>
        </w:tabs>
        <w:rPr>
          <w:i/>
          <w:lang w:val="az-Latn-AZ"/>
        </w:rPr>
      </w:pPr>
      <w:r>
        <w:rPr>
          <w:i/>
          <w:color w:val="FF0000"/>
          <w:lang w:val="az-Latn-AZ"/>
        </w:rPr>
        <w:t xml:space="preserve">                                 </w:t>
      </w:r>
      <w:r w:rsidRPr="001B6284">
        <w:rPr>
          <w:i/>
          <w:lang w:val="en-US"/>
        </w:rPr>
        <w:t>Innovations in</w:t>
      </w:r>
      <w:r w:rsidRPr="001B6284">
        <w:rPr>
          <w:i/>
          <w:lang w:val="az-Latn-AZ"/>
        </w:rPr>
        <w:t xml:space="preserve"> notary activity</w:t>
      </w:r>
    </w:p>
    <w:p w:rsidR="00805D51" w:rsidRDefault="00805D51" w:rsidP="00805D51">
      <w:pPr>
        <w:tabs>
          <w:tab w:val="left" w:pos="1980"/>
        </w:tabs>
        <w:rPr>
          <w:b/>
          <w:color w:val="030303"/>
          <w:lang w:val="az-Latn-AZ"/>
        </w:rPr>
      </w:pPr>
    </w:p>
    <w:p w:rsidR="00805D51" w:rsidRPr="00385E25" w:rsidRDefault="00805D51" w:rsidP="00805D51">
      <w:pPr>
        <w:tabs>
          <w:tab w:val="left" w:pos="1980"/>
        </w:tabs>
        <w:rPr>
          <w:i/>
          <w:sz w:val="28"/>
          <w:szCs w:val="28"/>
          <w:lang w:val="en-US"/>
        </w:rPr>
      </w:pPr>
      <w:proofErr w:type="gramStart"/>
      <w:r w:rsidRPr="00385E25">
        <w:rPr>
          <w:lang w:val="en-US"/>
        </w:rPr>
        <w:t>12</w:t>
      </w:r>
      <w:r w:rsidRPr="00385E25">
        <w:rPr>
          <w:vertAlign w:val="superscript"/>
          <w:lang w:val="en-US"/>
        </w:rPr>
        <w:t xml:space="preserve">30  </w:t>
      </w:r>
      <w:r w:rsidRPr="00385E25">
        <w:rPr>
          <w:lang w:val="en-US"/>
        </w:rPr>
        <w:t>-</w:t>
      </w:r>
      <w:proofErr w:type="gramEnd"/>
      <w:r w:rsidRPr="00385E25">
        <w:rPr>
          <w:lang w:val="en-US"/>
        </w:rPr>
        <w:t>13</w:t>
      </w:r>
      <w:r w:rsidRPr="00385E25">
        <w:rPr>
          <w:vertAlign w:val="superscript"/>
          <w:lang w:val="en-US"/>
        </w:rPr>
        <w:t xml:space="preserve">00    </w:t>
      </w:r>
      <w:r w:rsidRPr="00385E25">
        <w:rPr>
          <w:lang w:val="en-US"/>
        </w:rPr>
        <w:t xml:space="preserve"> </w:t>
      </w:r>
      <w:r w:rsidRPr="00385E25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 w:rsidRPr="00385E25">
        <w:rPr>
          <w:b/>
          <w:i/>
          <w:lang w:val="en-US"/>
        </w:rPr>
        <w:t xml:space="preserve">Report </w:t>
      </w:r>
      <w:r w:rsidRPr="00385E25">
        <w:rPr>
          <w:b/>
          <w:lang w:val="en-US"/>
        </w:rPr>
        <w:t>(</w:t>
      </w:r>
      <w:proofErr w:type="spellStart"/>
      <w:r w:rsidRPr="00385E25">
        <w:rPr>
          <w:b/>
          <w:lang w:val="en-US"/>
        </w:rPr>
        <w:t>Gulnara</w:t>
      </w:r>
      <w:proofErr w:type="spellEnd"/>
      <w:r w:rsidRPr="00385E25">
        <w:rPr>
          <w:b/>
          <w:lang w:val="en-US"/>
        </w:rPr>
        <w:t xml:space="preserve"> </w:t>
      </w:r>
      <w:proofErr w:type="spellStart"/>
      <w:r w:rsidRPr="00385E25">
        <w:rPr>
          <w:b/>
          <w:lang w:val="en-US"/>
        </w:rPr>
        <w:t>Rustamova</w:t>
      </w:r>
      <w:proofErr w:type="spellEnd"/>
      <w:r w:rsidRPr="00385E25">
        <w:rPr>
          <w:b/>
          <w:lang w:val="en-US"/>
        </w:rPr>
        <w:t>)</w:t>
      </w:r>
    </w:p>
    <w:p w:rsidR="00805D51" w:rsidRPr="00385E25" w:rsidRDefault="00805D51" w:rsidP="00805D51">
      <w:pPr>
        <w:rPr>
          <w:sz w:val="28"/>
          <w:szCs w:val="28"/>
          <w:lang w:val="en-US"/>
        </w:rPr>
      </w:pPr>
    </w:p>
    <w:p w:rsidR="00805D51" w:rsidRPr="00385E25" w:rsidRDefault="00805D51" w:rsidP="00805D51">
      <w:pPr>
        <w:tabs>
          <w:tab w:val="left" w:pos="1725"/>
          <w:tab w:val="left" w:pos="3240"/>
        </w:tabs>
        <w:rPr>
          <w:b/>
          <w:i/>
          <w:sz w:val="28"/>
          <w:szCs w:val="28"/>
          <w:lang w:val="en-US"/>
        </w:rPr>
      </w:pPr>
      <w:proofErr w:type="gramStart"/>
      <w:r w:rsidRPr="00385E25">
        <w:rPr>
          <w:b/>
          <w:i/>
          <w:u w:val="single"/>
          <w:lang w:val="en-US"/>
        </w:rPr>
        <w:t>Lunch  13</w:t>
      </w:r>
      <w:r w:rsidRPr="00385E25">
        <w:rPr>
          <w:b/>
          <w:i/>
          <w:u w:val="single"/>
          <w:vertAlign w:val="superscript"/>
          <w:lang w:val="en-US"/>
        </w:rPr>
        <w:t>00</w:t>
      </w:r>
      <w:proofErr w:type="gramEnd"/>
      <w:r w:rsidRPr="00385E25">
        <w:rPr>
          <w:b/>
          <w:i/>
          <w:u w:val="single"/>
          <w:lang w:val="en-US"/>
        </w:rPr>
        <w:t xml:space="preserve"> - 14</w:t>
      </w:r>
      <w:r w:rsidRPr="00385E25">
        <w:rPr>
          <w:b/>
          <w:i/>
          <w:u w:val="single"/>
          <w:vertAlign w:val="superscript"/>
          <w:lang w:val="en-US"/>
        </w:rPr>
        <w:t>00</w:t>
      </w:r>
    </w:p>
    <w:p w:rsidR="00805D51" w:rsidRPr="00385E25" w:rsidRDefault="00805D51" w:rsidP="00805D51">
      <w:pPr>
        <w:rPr>
          <w:sz w:val="28"/>
          <w:szCs w:val="28"/>
          <w:lang w:val="en-US"/>
        </w:rPr>
      </w:pPr>
    </w:p>
    <w:p w:rsidR="00805D51" w:rsidRPr="00385E25" w:rsidRDefault="00805D51" w:rsidP="00805D51">
      <w:pPr>
        <w:tabs>
          <w:tab w:val="left" w:pos="1980"/>
        </w:tabs>
        <w:rPr>
          <w:sz w:val="28"/>
          <w:szCs w:val="28"/>
          <w:lang w:val="en-US"/>
        </w:rPr>
      </w:pPr>
      <w:proofErr w:type="gramStart"/>
      <w:r w:rsidRPr="00385E25">
        <w:rPr>
          <w:lang w:val="en-US"/>
        </w:rPr>
        <w:t>14</w:t>
      </w:r>
      <w:r w:rsidRPr="00385E25">
        <w:rPr>
          <w:vertAlign w:val="superscript"/>
          <w:lang w:val="en-US"/>
        </w:rPr>
        <w:t xml:space="preserve">00  </w:t>
      </w:r>
      <w:r w:rsidRPr="00385E25">
        <w:rPr>
          <w:lang w:val="en-US"/>
        </w:rPr>
        <w:t>-</w:t>
      </w:r>
      <w:proofErr w:type="gramEnd"/>
      <w:r w:rsidRPr="00385E25">
        <w:rPr>
          <w:lang w:val="en-US"/>
        </w:rPr>
        <w:t>14</w:t>
      </w:r>
      <w:r w:rsidRPr="00385E25">
        <w:rPr>
          <w:vertAlign w:val="superscript"/>
          <w:lang w:val="en-US"/>
        </w:rPr>
        <w:t xml:space="preserve">30                        </w:t>
      </w:r>
      <w:r w:rsidRPr="00385E25">
        <w:rPr>
          <w:b/>
          <w:lang w:val="en-US"/>
        </w:rPr>
        <w:t>Discussions</w:t>
      </w:r>
    </w:p>
    <w:p w:rsidR="00805D51" w:rsidRDefault="00805D51" w:rsidP="00805D51">
      <w:pPr>
        <w:tabs>
          <w:tab w:val="left" w:pos="1980"/>
        </w:tabs>
        <w:rPr>
          <w:lang w:val="az-Latn-AZ"/>
        </w:rPr>
      </w:pPr>
    </w:p>
    <w:p w:rsidR="00805D51" w:rsidRPr="00202355" w:rsidRDefault="00805D51" w:rsidP="00805D51">
      <w:pPr>
        <w:tabs>
          <w:tab w:val="left" w:pos="1980"/>
        </w:tabs>
        <w:rPr>
          <w:lang w:val="az-Latn-AZ"/>
        </w:rPr>
      </w:pPr>
      <w:proofErr w:type="gramStart"/>
      <w:r w:rsidRPr="00385E25">
        <w:rPr>
          <w:lang w:val="en-US"/>
        </w:rPr>
        <w:t>14</w:t>
      </w:r>
      <w:r w:rsidRPr="00385E25">
        <w:rPr>
          <w:vertAlign w:val="superscript"/>
          <w:lang w:val="en-US"/>
        </w:rPr>
        <w:t xml:space="preserve">30  </w:t>
      </w:r>
      <w:r w:rsidRPr="00385E25">
        <w:rPr>
          <w:lang w:val="en-US"/>
        </w:rPr>
        <w:t>-</w:t>
      </w:r>
      <w:proofErr w:type="gramEnd"/>
      <w:r w:rsidRPr="00385E25">
        <w:rPr>
          <w:lang w:val="en-US"/>
        </w:rPr>
        <w:t>16</w:t>
      </w:r>
      <w:r w:rsidRPr="00385E25">
        <w:rPr>
          <w:vertAlign w:val="superscript"/>
          <w:lang w:val="en-US"/>
        </w:rPr>
        <w:t xml:space="preserve">30 </w:t>
      </w:r>
      <w:r w:rsidRPr="00206FA5">
        <w:rPr>
          <w:vertAlign w:val="superscript"/>
          <w:lang w:val="az-Latn-AZ"/>
        </w:rPr>
        <w:t xml:space="preserve">                       </w:t>
      </w:r>
      <w:r>
        <w:rPr>
          <w:b/>
          <w:lang w:val="az-Latn-AZ"/>
        </w:rPr>
        <w:t>Closing c</w:t>
      </w:r>
      <w:r w:rsidRPr="00206FA5">
        <w:rPr>
          <w:b/>
          <w:lang w:val="az-Latn-AZ"/>
        </w:rPr>
        <w:t>eremony</w:t>
      </w:r>
    </w:p>
    <w:p w:rsidR="00805D51" w:rsidRDefault="00805D51" w:rsidP="00805D51">
      <w:pPr>
        <w:rPr>
          <w:lang w:val="en-US"/>
        </w:rPr>
      </w:pPr>
    </w:p>
    <w:p w:rsidR="00805D51" w:rsidRPr="004111EB" w:rsidRDefault="00805D51" w:rsidP="00805D51">
      <w:pPr>
        <w:shd w:val="clear" w:color="auto" w:fill="F5F5F5"/>
        <w:tabs>
          <w:tab w:val="left" w:pos="1985"/>
        </w:tabs>
        <w:textAlignment w:val="top"/>
        <w:rPr>
          <w:rFonts w:ascii="Arial" w:hAnsi="Arial" w:cs="Arial"/>
          <w:color w:val="888888"/>
          <w:sz w:val="20"/>
          <w:szCs w:val="20"/>
          <w:lang w:val="en-US"/>
        </w:rPr>
      </w:pPr>
      <w:r w:rsidRPr="00385E25">
        <w:rPr>
          <w:lang w:val="en-US"/>
        </w:rPr>
        <w:t>16</w:t>
      </w:r>
      <w:r w:rsidRPr="00385E25">
        <w:rPr>
          <w:vertAlign w:val="superscript"/>
          <w:lang w:val="en-US"/>
        </w:rPr>
        <w:t>30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–</w:t>
      </w:r>
      <w:r>
        <w:rPr>
          <w:vertAlign w:val="superscript"/>
          <w:lang w:val="en-US"/>
        </w:rPr>
        <w:t xml:space="preserve"> </w:t>
      </w:r>
      <w:r w:rsidRPr="00805D51">
        <w:rPr>
          <w:lang w:val="en-US"/>
        </w:rPr>
        <w:t>18</w:t>
      </w:r>
      <w:r w:rsidRPr="00805D51">
        <w:rPr>
          <w:vertAlign w:val="superscript"/>
          <w:lang w:val="en-US"/>
        </w:rPr>
        <w:t>0</w:t>
      </w:r>
      <w:r w:rsidRPr="00206FA5">
        <w:rPr>
          <w:vertAlign w:val="superscript"/>
          <w:lang w:val="az-Latn-AZ"/>
        </w:rPr>
        <w:t>0</w:t>
      </w:r>
      <w:r w:rsidRPr="006C7D59">
        <w:rPr>
          <w:b/>
          <w:color w:val="FF0000"/>
          <w:lang w:val="en-US"/>
        </w:rPr>
        <w:t xml:space="preserve"> </w:t>
      </w:r>
      <w:r>
        <w:rPr>
          <w:b/>
          <w:color w:val="FF0000"/>
          <w:lang w:val="en-US"/>
        </w:rPr>
        <w:t xml:space="preserve">               E</w:t>
      </w:r>
      <w:r w:rsidRPr="004111EB">
        <w:rPr>
          <w:b/>
          <w:color w:val="FF0000"/>
          <w:lang w:val="en-US"/>
        </w:rPr>
        <w:t>xcursion</w:t>
      </w:r>
      <w:r w:rsidRPr="00431C39">
        <w:rPr>
          <w:b/>
          <w:color w:val="FF0000"/>
          <w:lang w:val="en-US"/>
        </w:rPr>
        <w:t xml:space="preserve"> to historical places of Baku</w:t>
      </w:r>
    </w:p>
    <w:p w:rsidR="00805D51" w:rsidRPr="00385E25" w:rsidRDefault="00805D51" w:rsidP="00805D51">
      <w:pPr>
        <w:rPr>
          <w:sz w:val="28"/>
          <w:szCs w:val="28"/>
          <w:lang w:val="en-US"/>
        </w:rPr>
      </w:pPr>
    </w:p>
    <w:p w:rsidR="00805D51" w:rsidRPr="00431C39" w:rsidRDefault="00805D51" w:rsidP="00805D51">
      <w:pPr>
        <w:tabs>
          <w:tab w:val="left" w:pos="1665"/>
        </w:tabs>
        <w:rPr>
          <w:color w:val="FF0000"/>
          <w:szCs w:val="28"/>
          <w:vertAlign w:val="superscript"/>
          <w:lang w:val="en-US"/>
        </w:rPr>
      </w:pPr>
      <w:r w:rsidRPr="00385E25">
        <w:rPr>
          <w:vertAlign w:val="superscript"/>
          <w:lang w:val="en-US"/>
        </w:rPr>
        <w:tab/>
        <w:t xml:space="preserve">    </w:t>
      </w:r>
      <w:r>
        <w:rPr>
          <w:vertAlign w:val="superscript"/>
          <w:lang w:val="en-US"/>
        </w:rPr>
        <w:t xml:space="preserve"> </w:t>
      </w:r>
      <w:r w:rsidRPr="00385E25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 xml:space="preserve"> </w:t>
      </w:r>
    </w:p>
    <w:p w:rsidR="00805D51" w:rsidRPr="00202355" w:rsidRDefault="00805D51" w:rsidP="00805D51">
      <w:pPr>
        <w:rPr>
          <w:lang w:val="az-Latn-AZ"/>
        </w:rPr>
      </w:pPr>
    </w:p>
    <w:p w:rsidR="00845DAC" w:rsidRPr="00805D51" w:rsidRDefault="00845DAC">
      <w:pPr>
        <w:rPr>
          <w:lang w:val="az-Latn-AZ"/>
        </w:rPr>
      </w:pPr>
    </w:p>
    <w:sectPr w:rsidR="00845DAC" w:rsidRPr="00805D51" w:rsidSect="0014716E">
      <w:footerReference w:type="even" r:id="rId6"/>
      <w:footerReference w:type="default" r:id="rId7"/>
      <w:pgSz w:w="8392" w:h="11907" w:code="11"/>
      <w:pgMar w:top="1134" w:right="472" w:bottom="1134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9C" w:rsidRDefault="00805D51" w:rsidP="00C550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759C" w:rsidRDefault="00805D51" w:rsidP="009D72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9C" w:rsidRDefault="00805D51" w:rsidP="00C5503A">
    <w:pPr>
      <w:pStyle w:val="a4"/>
      <w:framePr w:wrap="around" w:vAnchor="text" w:hAnchor="margin" w:xAlign="right" w:y="1"/>
      <w:rPr>
        <w:rStyle w:val="a6"/>
      </w:rPr>
    </w:pPr>
  </w:p>
  <w:p w:rsidR="0001759C" w:rsidRDefault="00805D51" w:rsidP="009D7219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51"/>
    <w:rsid w:val="003923E7"/>
    <w:rsid w:val="00805D51"/>
    <w:rsid w:val="00845DAC"/>
    <w:rsid w:val="00A177BF"/>
    <w:rsid w:val="00BE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D51"/>
    <w:pPr>
      <w:spacing w:before="100" w:beforeAutospacing="1" w:after="100" w:afterAutospacing="1"/>
    </w:pPr>
    <w:rPr>
      <w:lang w:val="en-US" w:eastAsia="en-US" w:bidi="he-IL"/>
    </w:rPr>
  </w:style>
  <w:style w:type="paragraph" w:styleId="a4">
    <w:name w:val="footer"/>
    <w:basedOn w:val="a"/>
    <w:link w:val="a5"/>
    <w:rsid w:val="00805D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5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5D51"/>
  </w:style>
  <w:style w:type="paragraph" w:customStyle="1" w:styleId="28">
    <w:name w:val="стиль28"/>
    <w:basedOn w:val="a"/>
    <w:rsid w:val="00805D51"/>
    <w:pPr>
      <w:spacing w:before="100" w:beforeAutospacing="1" w:after="100" w:afterAutospacing="1"/>
    </w:pPr>
    <w:rPr>
      <w:color w:val="000099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1098</Words>
  <Characters>6262</Characters>
  <Application>Microsoft Office Word</Application>
  <DocSecurity>0</DocSecurity>
  <Lines>52</Lines>
  <Paragraphs>14</Paragraphs>
  <ScaleCrop>false</ScaleCrop>
  <Company>Grizli777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1</cp:revision>
  <dcterms:created xsi:type="dcterms:W3CDTF">2012-10-04T15:25:00Z</dcterms:created>
  <dcterms:modified xsi:type="dcterms:W3CDTF">2012-10-04T15:30:00Z</dcterms:modified>
</cp:coreProperties>
</file>